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EA" w:rsidRPr="00A02817" w:rsidRDefault="008E77E0" w:rsidP="00A02817">
      <w:pPr>
        <w:pStyle w:val="Default"/>
        <w:jc w:val="center"/>
        <w:rPr>
          <w:caps/>
          <w:sz w:val="32"/>
          <w:szCs w:val="32"/>
        </w:rPr>
      </w:pPr>
      <w:r>
        <w:rPr>
          <w:b/>
          <w:bCs/>
          <w:noProof/>
          <w:color w:val="auto"/>
          <w:sz w:val="22"/>
          <w:szCs w:val="22"/>
        </w:rPr>
        <w:drawing>
          <wp:anchor distT="0" distB="0" distL="114300" distR="114300" simplePos="0" relativeHeight="251658240" behindDoc="0" locked="0" layoutInCell="1" allowOverlap="1">
            <wp:simplePos x="0" y="0"/>
            <wp:positionH relativeFrom="column">
              <wp:posOffset>-798017</wp:posOffset>
            </wp:positionH>
            <wp:positionV relativeFrom="paragraph">
              <wp:posOffset>-471856</wp:posOffset>
            </wp:positionV>
            <wp:extent cx="1689811" cy="922691"/>
            <wp:effectExtent l="0" t="0" r="5715" b="0"/>
            <wp:wrapNone/>
            <wp:docPr id="2" name="Image 2" descr="C:\Users\cassaiy\Desktop\Charte graphique_GIRCI SOHO\jpg\Logo GIRCI SO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saiy\Desktop\Charte graphique_GIRCI SOHO\jpg\Logo GIRCI SOH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592" cy="923663"/>
                    </a:xfrm>
                    <a:prstGeom prst="rect">
                      <a:avLst/>
                    </a:prstGeom>
                    <a:noFill/>
                    <a:ln>
                      <a:noFill/>
                    </a:ln>
                  </pic:spPr>
                </pic:pic>
              </a:graphicData>
            </a:graphic>
            <wp14:sizeRelH relativeFrom="page">
              <wp14:pctWidth>0</wp14:pctWidth>
            </wp14:sizeRelH>
            <wp14:sizeRelV relativeFrom="page">
              <wp14:pctHeight>0</wp14:pctHeight>
            </wp14:sizeRelV>
          </wp:anchor>
        </w:drawing>
      </w:r>
      <w:r w:rsidR="00F140EA" w:rsidRPr="00A02817">
        <w:rPr>
          <w:b/>
          <w:bCs/>
          <w:caps/>
          <w:sz w:val="32"/>
          <w:szCs w:val="32"/>
        </w:rPr>
        <w:t>lettre d'intention</w:t>
      </w:r>
    </w:p>
    <w:p w:rsidR="00F140EA" w:rsidRPr="00A02817" w:rsidRDefault="00A02817" w:rsidP="00A02817">
      <w:pPr>
        <w:pStyle w:val="Default"/>
        <w:jc w:val="center"/>
        <w:rPr>
          <w:b/>
          <w:bCs/>
          <w:color w:val="auto"/>
          <w:sz w:val="22"/>
          <w:szCs w:val="22"/>
        </w:rPr>
      </w:pPr>
      <w:r w:rsidRPr="00A02817">
        <w:rPr>
          <w:b/>
          <w:bCs/>
          <w:color w:val="auto"/>
          <w:sz w:val="22"/>
          <w:szCs w:val="22"/>
        </w:rPr>
        <w:t>EN VUE DE LA SOUMISSION D’UN PROJET</w:t>
      </w:r>
    </w:p>
    <w:p w:rsidR="00A02817" w:rsidRPr="00A02817" w:rsidRDefault="00A02817" w:rsidP="00A02817">
      <w:pPr>
        <w:pStyle w:val="Default"/>
        <w:jc w:val="center"/>
        <w:rPr>
          <w:b/>
          <w:bCs/>
          <w:color w:val="auto"/>
          <w:sz w:val="22"/>
          <w:szCs w:val="22"/>
        </w:rPr>
      </w:pPr>
      <w:r w:rsidRPr="00A02817">
        <w:rPr>
          <w:b/>
          <w:bCs/>
          <w:color w:val="auto"/>
          <w:sz w:val="22"/>
          <w:szCs w:val="22"/>
        </w:rPr>
        <w:t xml:space="preserve">DANS LE </w:t>
      </w:r>
      <w:r w:rsidR="008E77E0">
        <w:rPr>
          <w:b/>
          <w:bCs/>
          <w:color w:val="auto"/>
          <w:sz w:val="22"/>
          <w:szCs w:val="22"/>
        </w:rPr>
        <w:t>CADRE DU PHRC INTERREGIONAL 20</w:t>
      </w:r>
      <w:r w:rsidR="00197F07">
        <w:rPr>
          <w:b/>
          <w:bCs/>
          <w:color w:val="auto"/>
          <w:sz w:val="22"/>
          <w:szCs w:val="22"/>
        </w:rPr>
        <w:t>20</w:t>
      </w:r>
    </w:p>
    <w:p w:rsidR="00F140EA" w:rsidRPr="00A02817" w:rsidRDefault="00F140EA" w:rsidP="00F140EA">
      <w:pPr>
        <w:pStyle w:val="Default"/>
        <w:rPr>
          <w:bCs/>
          <w:color w:val="auto"/>
          <w:sz w:val="20"/>
          <w:szCs w:val="20"/>
        </w:rPr>
      </w:pPr>
    </w:p>
    <w:p w:rsidR="00A02817" w:rsidRPr="00A02817" w:rsidRDefault="00A02817" w:rsidP="00F140EA">
      <w:pPr>
        <w:pStyle w:val="Default"/>
        <w:rPr>
          <w:bCs/>
          <w:color w:val="auto"/>
          <w:sz w:val="20"/>
          <w:szCs w:val="20"/>
        </w:rPr>
      </w:pPr>
      <w:r w:rsidRPr="00A02817">
        <w:rPr>
          <w:bCs/>
          <w:color w:val="auto"/>
          <w:sz w:val="20"/>
          <w:szCs w:val="20"/>
        </w:rPr>
        <w:t xml:space="preserve">A retourner au plus tard </w:t>
      </w:r>
      <w:r w:rsidRPr="00DF30E8">
        <w:rPr>
          <w:b/>
          <w:bCs/>
          <w:color w:val="FF0000"/>
          <w:sz w:val="20"/>
          <w:szCs w:val="20"/>
        </w:rPr>
        <w:t>le</w:t>
      </w:r>
      <w:r w:rsidR="00DF30E8" w:rsidRPr="00DF30E8">
        <w:rPr>
          <w:b/>
          <w:bCs/>
          <w:color w:val="FF0000"/>
          <w:sz w:val="20"/>
          <w:szCs w:val="20"/>
        </w:rPr>
        <w:t xml:space="preserve"> 30 mars 2020 à 12 h00 sans délai</w:t>
      </w:r>
      <w:r w:rsidR="00DF30E8" w:rsidRPr="00DF30E8">
        <w:rPr>
          <w:bCs/>
          <w:color w:val="FF0000"/>
          <w:sz w:val="20"/>
          <w:szCs w:val="20"/>
        </w:rPr>
        <w:t xml:space="preserve"> </w:t>
      </w:r>
      <w:r>
        <w:rPr>
          <w:bCs/>
          <w:color w:val="auto"/>
          <w:sz w:val="20"/>
          <w:szCs w:val="20"/>
        </w:rPr>
        <w:t xml:space="preserve">à l’adresse électronique suivante : </w:t>
      </w:r>
      <w:hyperlink r:id="rId10" w:history="1">
        <w:r w:rsidR="00DF30E8" w:rsidRPr="009004D9">
          <w:rPr>
            <w:rStyle w:val="Lienhypertexte"/>
            <w:bCs/>
            <w:sz w:val="20"/>
            <w:szCs w:val="20"/>
          </w:rPr>
          <w:t>christine.rambhojan@chu-guadeloupe.fr</w:t>
        </w:r>
      </w:hyperlink>
      <w:r w:rsidR="00DF30E8">
        <w:rPr>
          <w:bCs/>
          <w:color w:val="auto"/>
          <w:sz w:val="20"/>
          <w:szCs w:val="20"/>
        </w:rPr>
        <w:t xml:space="preserve"> </w:t>
      </w:r>
      <w:bookmarkStart w:id="0" w:name="_GoBack"/>
      <w:bookmarkEnd w:id="0"/>
    </w:p>
    <w:p w:rsidR="00A02817" w:rsidRDefault="00A02817" w:rsidP="00F140EA">
      <w:pPr>
        <w:pStyle w:val="Default"/>
        <w:rPr>
          <w:b/>
          <w:bCs/>
          <w:color w:val="auto"/>
          <w:sz w:val="22"/>
          <w:szCs w:val="22"/>
        </w:rPr>
      </w:pPr>
    </w:p>
    <w:p w:rsidR="005D64DC" w:rsidRDefault="005D64DC" w:rsidP="00F140EA">
      <w:pPr>
        <w:pStyle w:val="Default"/>
        <w:rPr>
          <w:b/>
          <w:bCs/>
          <w:color w:val="auto"/>
          <w:sz w:val="22"/>
          <w:szCs w:val="22"/>
        </w:rPr>
      </w:pPr>
    </w:p>
    <w:p w:rsidR="004E13D5" w:rsidRPr="009E2CB2" w:rsidRDefault="00A02817" w:rsidP="00912591">
      <w:pPr>
        <w:pStyle w:val="Default"/>
        <w:tabs>
          <w:tab w:val="left" w:pos="851"/>
          <w:tab w:val="left" w:pos="2977"/>
          <w:tab w:val="left" w:pos="4820"/>
          <w:tab w:val="left" w:pos="6663"/>
        </w:tabs>
        <w:ind w:right="-569"/>
        <w:rPr>
          <w:b/>
          <w:bCs/>
          <w:color w:val="auto"/>
          <w:sz w:val="22"/>
          <w:szCs w:val="22"/>
        </w:rPr>
      </w:pPr>
      <w:r w:rsidRPr="00B642DB">
        <w:rPr>
          <w:b/>
          <w:bCs/>
          <w:color w:val="auto"/>
          <w:sz w:val="22"/>
          <w:szCs w:val="22"/>
          <w:u w:val="single"/>
        </w:rPr>
        <w:t>DRCI</w:t>
      </w:r>
      <w:r>
        <w:rPr>
          <w:b/>
          <w:bCs/>
          <w:color w:val="auto"/>
          <w:sz w:val="22"/>
          <w:szCs w:val="22"/>
        </w:rPr>
        <w:t xml:space="preserve"> : </w:t>
      </w:r>
      <w:r w:rsidR="00B642DB">
        <w:rPr>
          <w:b/>
          <w:bCs/>
          <w:color w:val="auto"/>
          <w:sz w:val="22"/>
          <w:szCs w:val="22"/>
        </w:rPr>
        <w:tab/>
      </w:r>
    </w:p>
    <w:p w:rsidR="004E13D5" w:rsidRPr="009E2CB2" w:rsidRDefault="00FF201F" w:rsidP="00043F82">
      <w:pPr>
        <w:pStyle w:val="Default"/>
        <w:tabs>
          <w:tab w:val="left" w:pos="851"/>
        </w:tabs>
        <w:ind w:left="709" w:right="-569"/>
        <w:rPr>
          <w:bCs/>
          <w:color w:val="auto"/>
          <w:sz w:val="20"/>
          <w:szCs w:val="20"/>
        </w:rPr>
      </w:pPr>
      <w:sdt>
        <w:sdtPr>
          <w:rPr>
            <w:rFonts w:eastAsia="Batang"/>
            <w:spacing w:val="-3"/>
            <w:lang w:eastAsia="ko-KR"/>
          </w:rPr>
          <w:id w:val="-220438212"/>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043F82" w:rsidRPr="0057274A" w:rsidDel="003B5D33">
        <w:rPr>
          <w:rFonts w:eastAsia="Batang"/>
          <w:sz w:val="28"/>
          <w:lang w:eastAsia="ko-KR"/>
        </w:rPr>
        <w:t xml:space="preserve"> </w:t>
      </w:r>
      <w:r w:rsidR="004E13D5" w:rsidRPr="009E2CB2">
        <w:rPr>
          <w:bCs/>
          <w:color w:val="auto"/>
          <w:sz w:val="20"/>
          <w:szCs w:val="20"/>
        </w:rPr>
        <w:t xml:space="preserve">CHU MONTPELLIER </w:t>
      </w:r>
    </w:p>
    <w:p w:rsidR="004E13D5" w:rsidRPr="009E2CB2" w:rsidRDefault="00FF201F" w:rsidP="00043F82">
      <w:pPr>
        <w:pStyle w:val="Default"/>
        <w:tabs>
          <w:tab w:val="left" w:pos="851"/>
        </w:tabs>
        <w:ind w:left="709" w:right="-569"/>
        <w:rPr>
          <w:bCs/>
          <w:color w:val="auto"/>
          <w:sz w:val="20"/>
          <w:szCs w:val="20"/>
        </w:rPr>
      </w:pPr>
      <w:sdt>
        <w:sdtPr>
          <w:rPr>
            <w:rFonts w:eastAsia="Batang"/>
            <w:spacing w:val="-3"/>
            <w:lang w:eastAsia="ko-KR"/>
          </w:rPr>
          <w:id w:val="-990642223"/>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4E13D5" w:rsidRPr="009E2CB2">
        <w:rPr>
          <w:bCs/>
          <w:color w:val="auto"/>
          <w:sz w:val="20"/>
          <w:szCs w:val="20"/>
        </w:rPr>
        <w:t xml:space="preserve"> INSTITUT CANCER MONTPELLIER</w:t>
      </w:r>
    </w:p>
    <w:p w:rsidR="004E13D5" w:rsidRPr="009E2CB2" w:rsidRDefault="00FF201F" w:rsidP="00043F82">
      <w:pPr>
        <w:pStyle w:val="Default"/>
        <w:tabs>
          <w:tab w:val="left" w:pos="851"/>
        </w:tabs>
        <w:ind w:left="709" w:right="-569"/>
        <w:rPr>
          <w:bCs/>
          <w:color w:val="auto"/>
          <w:sz w:val="20"/>
          <w:szCs w:val="20"/>
        </w:rPr>
      </w:pPr>
      <w:sdt>
        <w:sdtPr>
          <w:rPr>
            <w:rFonts w:eastAsia="Batang"/>
            <w:spacing w:val="-3"/>
            <w:lang w:eastAsia="ko-KR"/>
          </w:rPr>
          <w:id w:val="-1705166003"/>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4E13D5" w:rsidRPr="009E2CB2">
        <w:rPr>
          <w:bCs/>
          <w:color w:val="auto"/>
          <w:sz w:val="20"/>
          <w:szCs w:val="20"/>
        </w:rPr>
        <w:t xml:space="preserve"> CHU NIMES</w:t>
      </w:r>
    </w:p>
    <w:p w:rsidR="004E13D5" w:rsidRPr="009E2CB2" w:rsidRDefault="00FF201F" w:rsidP="00043F82">
      <w:pPr>
        <w:pStyle w:val="Default"/>
        <w:tabs>
          <w:tab w:val="left" w:pos="851"/>
        </w:tabs>
        <w:ind w:left="709" w:right="-569"/>
        <w:rPr>
          <w:bCs/>
          <w:color w:val="auto"/>
          <w:sz w:val="20"/>
          <w:szCs w:val="20"/>
        </w:rPr>
      </w:pPr>
      <w:sdt>
        <w:sdtPr>
          <w:rPr>
            <w:rFonts w:eastAsia="Batang"/>
            <w:spacing w:val="-3"/>
            <w:lang w:eastAsia="ko-KR"/>
          </w:rPr>
          <w:id w:val="1791617115"/>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4E13D5" w:rsidRPr="009E2CB2">
        <w:rPr>
          <w:bCs/>
          <w:color w:val="auto"/>
          <w:sz w:val="20"/>
          <w:szCs w:val="20"/>
        </w:rPr>
        <w:t xml:space="preserve"> CHU TOULOUSE</w:t>
      </w:r>
    </w:p>
    <w:p w:rsidR="009E2CB2" w:rsidRDefault="00FF201F" w:rsidP="00043F82">
      <w:pPr>
        <w:pStyle w:val="Default"/>
        <w:tabs>
          <w:tab w:val="left" w:pos="851"/>
        </w:tabs>
        <w:ind w:left="709" w:right="-569"/>
        <w:rPr>
          <w:bCs/>
          <w:color w:val="auto"/>
          <w:sz w:val="20"/>
          <w:szCs w:val="20"/>
        </w:rPr>
      </w:pPr>
      <w:sdt>
        <w:sdtPr>
          <w:rPr>
            <w:rFonts w:eastAsia="Batang"/>
            <w:spacing w:val="-3"/>
            <w:lang w:eastAsia="ko-KR"/>
          </w:rPr>
          <w:id w:val="-1699161468"/>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4E13D5" w:rsidRPr="009E2CB2">
        <w:rPr>
          <w:bCs/>
          <w:color w:val="auto"/>
          <w:sz w:val="20"/>
          <w:szCs w:val="20"/>
        </w:rPr>
        <w:t xml:space="preserve"> INSTITUT C. REGAUD   </w:t>
      </w:r>
    </w:p>
    <w:p w:rsidR="004E13D5" w:rsidRPr="009E2CB2" w:rsidRDefault="004E13D5" w:rsidP="00043F82">
      <w:pPr>
        <w:pStyle w:val="Default"/>
        <w:tabs>
          <w:tab w:val="left" w:pos="851"/>
        </w:tabs>
        <w:ind w:left="709" w:right="-569"/>
        <w:rPr>
          <w:bCs/>
          <w:color w:val="auto"/>
          <w:sz w:val="20"/>
          <w:szCs w:val="20"/>
        </w:rPr>
      </w:pPr>
      <w:r w:rsidRPr="009E2CB2">
        <w:rPr>
          <w:bCs/>
          <w:color w:val="auto"/>
          <w:sz w:val="20"/>
          <w:szCs w:val="20"/>
        </w:rPr>
        <w:t xml:space="preserve">        </w:t>
      </w:r>
    </w:p>
    <w:p w:rsidR="004E13D5" w:rsidRPr="009E2CB2" w:rsidRDefault="00FF201F" w:rsidP="00043F82">
      <w:pPr>
        <w:pStyle w:val="Default"/>
        <w:tabs>
          <w:tab w:val="left" w:pos="851"/>
        </w:tabs>
        <w:ind w:left="709" w:right="-569"/>
        <w:rPr>
          <w:bCs/>
          <w:color w:val="auto"/>
          <w:sz w:val="20"/>
          <w:szCs w:val="20"/>
        </w:rPr>
      </w:pPr>
      <w:sdt>
        <w:sdtPr>
          <w:rPr>
            <w:rFonts w:eastAsia="Batang"/>
            <w:spacing w:val="-3"/>
            <w:lang w:eastAsia="ko-KR"/>
          </w:rPr>
          <w:id w:val="-186751120"/>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B642DB" w:rsidRPr="009E2CB2">
        <w:rPr>
          <w:bCs/>
          <w:color w:val="auto"/>
          <w:sz w:val="20"/>
          <w:szCs w:val="20"/>
        </w:rPr>
        <w:t xml:space="preserve"> </w:t>
      </w:r>
      <w:r w:rsidR="00C61C5C" w:rsidRPr="009E2CB2">
        <w:rPr>
          <w:bCs/>
          <w:color w:val="auto"/>
          <w:sz w:val="20"/>
          <w:szCs w:val="20"/>
        </w:rPr>
        <w:t xml:space="preserve">CHU </w:t>
      </w:r>
      <w:r w:rsidR="00B642DB" w:rsidRPr="009E2CB2">
        <w:rPr>
          <w:bCs/>
          <w:color w:val="auto"/>
          <w:sz w:val="20"/>
          <w:szCs w:val="20"/>
        </w:rPr>
        <w:t>BORDEAUX</w:t>
      </w:r>
    </w:p>
    <w:p w:rsidR="004E13D5" w:rsidRPr="009E2CB2" w:rsidRDefault="00FF201F" w:rsidP="00043F82">
      <w:pPr>
        <w:pStyle w:val="Default"/>
        <w:tabs>
          <w:tab w:val="left" w:pos="851"/>
        </w:tabs>
        <w:ind w:left="709" w:right="-569"/>
        <w:rPr>
          <w:bCs/>
          <w:color w:val="auto"/>
          <w:sz w:val="20"/>
          <w:szCs w:val="20"/>
        </w:rPr>
      </w:pPr>
      <w:sdt>
        <w:sdtPr>
          <w:rPr>
            <w:rFonts w:eastAsia="Batang"/>
            <w:spacing w:val="-3"/>
            <w:lang w:eastAsia="ko-KR"/>
          </w:rPr>
          <w:id w:val="-396355928"/>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B642DB" w:rsidRPr="009E2CB2">
        <w:rPr>
          <w:bCs/>
          <w:color w:val="auto"/>
          <w:sz w:val="20"/>
          <w:szCs w:val="20"/>
        </w:rPr>
        <w:t xml:space="preserve"> </w:t>
      </w:r>
      <w:r w:rsidR="00C61C5C" w:rsidRPr="009E2CB2">
        <w:rPr>
          <w:bCs/>
          <w:color w:val="auto"/>
          <w:sz w:val="20"/>
          <w:szCs w:val="20"/>
        </w:rPr>
        <w:t xml:space="preserve">INSTITUT </w:t>
      </w:r>
      <w:r w:rsidR="00912591" w:rsidRPr="009E2CB2">
        <w:rPr>
          <w:bCs/>
          <w:color w:val="auto"/>
          <w:sz w:val="20"/>
          <w:szCs w:val="20"/>
        </w:rPr>
        <w:t>BERGONIE</w:t>
      </w:r>
    </w:p>
    <w:p w:rsidR="004E13D5" w:rsidRPr="009E2CB2" w:rsidRDefault="00FF201F" w:rsidP="00043F82">
      <w:pPr>
        <w:pStyle w:val="Default"/>
        <w:tabs>
          <w:tab w:val="left" w:pos="851"/>
        </w:tabs>
        <w:ind w:left="709" w:right="-569"/>
        <w:rPr>
          <w:bCs/>
          <w:color w:val="auto"/>
          <w:sz w:val="20"/>
          <w:szCs w:val="20"/>
        </w:rPr>
      </w:pPr>
      <w:sdt>
        <w:sdtPr>
          <w:rPr>
            <w:rFonts w:eastAsia="Batang"/>
            <w:spacing w:val="-3"/>
            <w:lang w:eastAsia="ko-KR"/>
          </w:rPr>
          <w:id w:val="1067222127"/>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B642DB" w:rsidRPr="009E2CB2">
        <w:rPr>
          <w:bCs/>
          <w:color w:val="auto"/>
          <w:sz w:val="20"/>
          <w:szCs w:val="20"/>
        </w:rPr>
        <w:t xml:space="preserve"> </w:t>
      </w:r>
      <w:r w:rsidR="00C61C5C" w:rsidRPr="009E2CB2">
        <w:rPr>
          <w:bCs/>
          <w:color w:val="auto"/>
          <w:sz w:val="20"/>
          <w:szCs w:val="20"/>
        </w:rPr>
        <w:t xml:space="preserve">CHU </w:t>
      </w:r>
      <w:r w:rsidR="00912591" w:rsidRPr="009E2CB2">
        <w:rPr>
          <w:bCs/>
          <w:color w:val="auto"/>
          <w:sz w:val="20"/>
          <w:szCs w:val="20"/>
        </w:rPr>
        <w:t>LIMOGES</w:t>
      </w:r>
    </w:p>
    <w:p w:rsidR="009E2CB2" w:rsidRDefault="00FF201F" w:rsidP="00043F82">
      <w:pPr>
        <w:pStyle w:val="Default"/>
        <w:tabs>
          <w:tab w:val="left" w:pos="851"/>
        </w:tabs>
        <w:ind w:left="709" w:right="-569"/>
        <w:rPr>
          <w:bCs/>
          <w:color w:val="auto"/>
          <w:sz w:val="20"/>
          <w:szCs w:val="20"/>
        </w:rPr>
      </w:pPr>
      <w:sdt>
        <w:sdtPr>
          <w:rPr>
            <w:rFonts w:eastAsia="Batang"/>
            <w:spacing w:val="-3"/>
            <w:lang w:eastAsia="ko-KR"/>
          </w:rPr>
          <w:id w:val="534777894"/>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4E13D5" w:rsidRPr="009E2CB2">
        <w:rPr>
          <w:bCs/>
          <w:color w:val="auto"/>
          <w:sz w:val="20"/>
          <w:szCs w:val="20"/>
        </w:rPr>
        <w:t xml:space="preserve"> CHU POITIERS</w:t>
      </w:r>
    </w:p>
    <w:p w:rsidR="00C61C5C" w:rsidRPr="009E2CB2" w:rsidRDefault="00624245" w:rsidP="00043F82">
      <w:pPr>
        <w:pStyle w:val="Default"/>
        <w:tabs>
          <w:tab w:val="left" w:pos="851"/>
        </w:tabs>
        <w:ind w:left="709" w:right="-569"/>
        <w:rPr>
          <w:bCs/>
          <w:color w:val="auto"/>
          <w:sz w:val="20"/>
          <w:szCs w:val="20"/>
        </w:rPr>
      </w:pPr>
      <w:r w:rsidRPr="009E2CB2">
        <w:rPr>
          <w:bCs/>
          <w:color w:val="auto"/>
          <w:sz w:val="20"/>
          <w:szCs w:val="20"/>
        </w:rPr>
        <w:tab/>
      </w:r>
    </w:p>
    <w:p w:rsidR="00C61C5C" w:rsidRPr="009E2CB2" w:rsidRDefault="00FF201F" w:rsidP="00043F82">
      <w:pPr>
        <w:pStyle w:val="Default"/>
        <w:tabs>
          <w:tab w:val="left" w:pos="851"/>
        </w:tabs>
        <w:ind w:left="709" w:right="-569"/>
        <w:rPr>
          <w:bCs/>
          <w:color w:val="auto"/>
          <w:sz w:val="20"/>
          <w:szCs w:val="20"/>
        </w:rPr>
      </w:pPr>
      <w:sdt>
        <w:sdtPr>
          <w:rPr>
            <w:rFonts w:eastAsia="Batang"/>
            <w:spacing w:val="-3"/>
            <w:lang w:eastAsia="ko-KR"/>
          </w:rPr>
          <w:id w:val="2121028155"/>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624245" w:rsidRPr="009E2CB2">
        <w:rPr>
          <w:bCs/>
          <w:color w:val="auto"/>
          <w:sz w:val="20"/>
          <w:szCs w:val="20"/>
        </w:rPr>
        <w:t xml:space="preserve"> </w:t>
      </w:r>
      <w:r w:rsidR="00C61C5C" w:rsidRPr="009E2CB2">
        <w:rPr>
          <w:bCs/>
          <w:color w:val="auto"/>
          <w:sz w:val="20"/>
          <w:szCs w:val="20"/>
        </w:rPr>
        <w:t xml:space="preserve">CHU </w:t>
      </w:r>
      <w:r w:rsidR="00912591" w:rsidRPr="009E2CB2">
        <w:rPr>
          <w:bCs/>
          <w:color w:val="auto"/>
          <w:sz w:val="20"/>
          <w:szCs w:val="20"/>
        </w:rPr>
        <w:t>MARTINIQUE</w:t>
      </w:r>
      <w:r w:rsidR="00912591" w:rsidRPr="009E2CB2">
        <w:rPr>
          <w:bCs/>
          <w:i/>
          <w:color w:val="auto"/>
          <w:sz w:val="20"/>
          <w:szCs w:val="20"/>
        </w:rPr>
        <w:tab/>
      </w:r>
      <w:r w:rsidR="00C61C5C" w:rsidRPr="009E2CB2">
        <w:rPr>
          <w:bCs/>
          <w:i/>
          <w:color w:val="auto"/>
          <w:sz w:val="20"/>
          <w:szCs w:val="20"/>
        </w:rPr>
        <w:t xml:space="preserve">     </w:t>
      </w:r>
      <w:r w:rsidR="00B642DB" w:rsidRPr="009E2CB2">
        <w:rPr>
          <w:bCs/>
          <w:color w:val="auto"/>
          <w:sz w:val="20"/>
          <w:szCs w:val="20"/>
        </w:rPr>
        <w:tab/>
      </w:r>
    </w:p>
    <w:p w:rsidR="00C61C5C" w:rsidRPr="009E2CB2" w:rsidRDefault="00FF201F" w:rsidP="00043F82">
      <w:pPr>
        <w:pStyle w:val="Default"/>
        <w:tabs>
          <w:tab w:val="left" w:pos="851"/>
        </w:tabs>
        <w:ind w:left="709" w:right="-569"/>
        <w:rPr>
          <w:bCs/>
          <w:color w:val="auto"/>
          <w:sz w:val="20"/>
          <w:szCs w:val="20"/>
        </w:rPr>
      </w:pPr>
      <w:sdt>
        <w:sdtPr>
          <w:rPr>
            <w:rFonts w:eastAsia="Batang"/>
            <w:spacing w:val="-3"/>
            <w:lang w:eastAsia="ko-KR"/>
          </w:rPr>
          <w:id w:val="1814207174"/>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624245" w:rsidRPr="009E2CB2">
        <w:rPr>
          <w:bCs/>
          <w:color w:val="auto"/>
          <w:sz w:val="20"/>
          <w:szCs w:val="20"/>
        </w:rPr>
        <w:t xml:space="preserve"> </w:t>
      </w:r>
      <w:r w:rsidR="00C61C5C" w:rsidRPr="009E2CB2">
        <w:rPr>
          <w:bCs/>
          <w:color w:val="auto"/>
          <w:sz w:val="20"/>
          <w:szCs w:val="20"/>
        </w:rPr>
        <w:t xml:space="preserve">CHU </w:t>
      </w:r>
      <w:r w:rsidR="00F11547" w:rsidRPr="009E2CB2">
        <w:rPr>
          <w:bCs/>
          <w:color w:val="auto"/>
          <w:sz w:val="20"/>
          <w:szCs w:val="20"/>
        </w:rPr>
        <w:t>GUADELOUPE</w:t>
      </w:r>
      <w:r w:rsidR="00912591" w:rsidRPr="009E2CB2">
        <w:rPr>
          <w:bCs/>
          <w:color w:val="auto"/>
          <w:sz w:val="20"/>
          <w:szCs w:val="20"/>
        </w:rPr>
        <w:t xml:space="preserve"> </w:t>
      </w:r>
      <w:r w:rsidR="00912591" w:rsidRPr="009E2CB2">
        <w:rPr>
          <w:bCs/>
          <w:color w:val="auto"/>
          <w:sz w:val="20"/>
          <w:szCs w:val="20"/>
        </w:rPr>
        <w:tab/>
      </w:r>
      <w:r w:rsidR="00912591" w:rsidRPr="009E2CB2">
        <w:rPr>
          <w:bCs/>
          <w:color w:val="auto"/>
          <w:sz w:val="20"/>
          <w:szCs w:val="20"/>
        </w:rPr>
        <w:tab/>
      </w:r>
    </w:p>
    <w:p w:rsidR="005D64DC" w:rsidRDefault="00FF201F" w:rsidP="00043F82">
      <w:pPr>
        <w:pStyle w:val="Default"/>
        <w:tabs>
          <w:tab w:val="left" w:pos="851"/>
        </w:tabs>
        <w:ind w:left="709" w:right="-569"/>
        <w:rPr>
          <w:b/>
          <w:bCs/>
          <w:color w:val="auto"/>
          <w:sz w:val="22"/>
          <w:szCs w:val="22"/>
          <w:u w:val="single"/>
        </w:rPr>
      </w:pPr>
      <w:sdt>
        <w:sdtPr>
          <w:rPr>
            <w:rFonts w:eastAsia="Batang"/>
            <w:spacing w:val="-3"/>
            <w:lang w:eastAsia="ko-KR"/>
          </w:rPr>
          <w:id w:val="1939952387"/>
          <w14:checkbox>
            <w14:checked w14:val="0"/>
            <w14:checkedState w14:val="2612" w14:font="MS Gothic"/>
            <w14:uncheckedState w14:val="2610" w14:font="MS Gothic"/>
          </w14:checkbox>
        </w:sdtPr>
        <w:sdtEndPr/>
        <w:sdtContent>
          <w:r w:rsidR="00043F82">
            <w:rPr>
              <w:rFonts w:ascii="MS Gothic" w:eastAsia="MS Gothic" w:hAnsi="MS Gothic" w:hint="eastAsia"/>
              <w:spacing w:val="-3"/>
              <w:lang w:eastAsia="ko-KR"/>
            </w:rPr>
            <w:t>☐</w:t>
          </w:r>
        </w:sdtContent>
      </w:sdt>
      <w:r w:rsidR="00912591" w:rsidRPr="009E2CB2">
        <w:rPr>
          <w:bCs/>
          <w:color w:val="auto"/>
          <w:sz w:val="20"/>
          <w:szCs w:val="20"/>
        </w:rPr>
        <w:t xml:space="preserve"> </w:t>
      </w:r>
      <w:r w:rsidR="00C61C5C" w:rsidRPr="009E2CB2">
        <w:rPr>
          <w:bCs/>
          <w:color w:val="auto"/>
          <w:sz w:val="20"/>
          <w:szCs w:val="20"/>
        </w:rPr>
        <w:t xml:space="preserve">CHU </w:t>
      </w:r>
      <w:r w:rsidR="00912591" w:rsidRPr="009E2CB2">
        <w:rPr>
          <w:bCs/>
          <w:color w:val="auto"/>
          <w:sz w:val="20"/>
          <w:szCs w:val="20"/>
        </w:rPr>
        <w:t>L</w:t>
      </w:r>
      <w:r w:rsidR="00C61C5C" w:rsidRPr="009E2CB2">
        <w:rPr>
          <w:bCs/>
          <w:color w:val="auto"/>
          <w:sz w:val="20"/>
          <w:szCs w:val="20"/>
        </w:rPr>
        <w:t>A</w:t>
      </w:r>
      <w:r w:rsidR="00912591" w:rsidRPr="009E2CB2">
        <w:rPr>
          <w:bCs/>
          <w:color w:val="auto"/>
          <w:sz w:val="20"/>
          <w:szCs w:val="20"/>
        </w:rPr>
        <w:t xml:space="preserve"> REUNION</w:t>
      </w:r>
      <w:r w:rsidR="00912591" w:rsidRPr="009E2CB2">
        <w:rPr>
          <w:bCs/>
          <w:color w:val="auto"/>
          <w:sz w:val="20"/>
          <w:szCs w:val="20"/>
        </w:rPr>
        <w:tab/>
      </w:r>
    </w:p>
    <w:p w:rsidR="00043F82" w:rsidRDefault="00043F82" w:rsidP="005D64DC">
      <w:pPr>
        <w:pStyle w:val="Default"/>
        <w:jc w:val="center"/>
        <w:rPr>
          <w:b/>
          <w:bCs/>
          <w:color w:val="auto"/>
          <w:sz w:val="22"/>
          <w:szCs w:val="22"/>
          <w:u w:val="single"/>
        </w:rPr>
      </w:pPr>
    </w:p>
    <w:p w:rsidR="00F140EA" w:rsidRPr="00A02817" w:rsidRDefault="00F140EA" w:rsidP="005D64DC">
      <w:pPr>
        <w:pStyle w:val="Default"/>
        <w:jc w:val="center"/>
        <w:rPr>
          <w:color w:val="auto"/>
          <w:sz w:val="22"/>
          <w:szCs w:val="22"/>
          <w:u w:val="single"/>
        </w:rPr>
      </w:pPr>
      <w:r w:rsidRPr="00A02817">
        <w:rPr>
          <w:b/>
          <w:bCs/>
          <w:color w:val="auto"/>
          <w:sz w:val="22"/>
          <w:szCs w:val="22"/>
          <w:u w:val="single"/>
        </w:rPr>
        <w:t>INFORMATIONS GENERALES</w:t>
      </w:r>
    </w:p>
    <w:p w:rsidR="007F62E7" w:rsidRDefault="007F62E7" w:rsidP="005D64DC">
      <w:pPr>
        <w:pStyle w:val="Default"/>
        <w:jc w:val="center"/>
        <w:rPr>
          <w:b/>
          <w:bCs/>
          <w:color w:val="auto"/>
          <w:sz w:val="22"/>
          <w:szCs w:val="22"/>
        </w:rPr>
      </w:pPr>
    </w:p>
    <w:p w:rsidR="00A02817" w:rsidRDefault="00A02817" w:rsidP="00F140EA">
      <w:pPr>
        <w:pStyle w:val="Default"/>
        <w:rPr>
          <w:b/>
          <w:bCs/>
          <w:color w:val="auto"/>
          <w:sz w:val="22"/>
          <w:szCs w:val="22"/>
        </w:rPr>
      </w:pPr>
    </w:p>
    <w:p w:rsidR="00F140EA" w:rsidRPr="004F2A51" w:rsidRDefault="00F140EA" w:rsidP="00F140EA">
      <w:pPr>
        <w:pStyle w:val="Default"/>
        <w:pBdr>
          <w:top w:val="single" w:sz="4" w:space="1" w:color="auto"/>
          <w:left w:val="single" w:sz="4" w:space="4" w:color="auto"/>
          <w:bottom w:val="single" w:sz="4" w:space="1" w:color="auto"/>
          <w:right w:val="single" w:sz="4" w:space="4" w:color="auto"/>
        </w:pBdr>
        <w:rPr>
          <w:b/>
          <w:color w:val="333399"/>
          <w:sz w:val="22"/>
          <w:szCs w:val="22"/>
        </w:rPr>
      </w:pPr>
      <w:r w:rsidRPr="004F2A51">
        <w:rPr>
          <w:b/>
          <w:color w:val="333399"/>
          <w:sz w:val="22"/>
          <w:szCs w:val="22"/>
        </w:rPr>
        <w:t>Titre du projet</w:t>
      </w:r>
      <w:r w:rsidR="004F2A51">
        <w:rPr>
          <w:b/>
          <w:color w:val="333399"/>
          <w:sz w:val="22"/>
          <w:szCs w:val="22"/>
        </w:rPr>
        <w:t> :</w:t>
      </w:r>
    </w:p>
    <w:p w:rsidR="00F140EA" w:rsidRDefault="00F140EA" w:rsidP="00F140EA">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B642DB" w:rsidRDefault="00B642DB" w:rsidP="00F140EA">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140EA" w:rsidRPr="004F2A51" w:rsidRDefault="00F140EA" w:rsidP="00F140EA">
      <w:pPr>
        <w:pStyle w:val="Default"/>
        <w:pBdr>
          <w:top w:val="single" w:sz="4" w:space="1" w:color="auto"/>
          <w:left w:val="single" w:sz="4" w:space="4" w:color="auto"/>
          <w:bottom w:val="single" w:sz="4" w:space="1" w:color="auto"/>
          <w:right w:val="single" w:sz="4" w:space="4" w:color="auto"/>
        </w:pBdr>
        <w:rPr>
          <w:b/>
          <w:color w:val="333399"/>
          <w:sz w:val="22"/>
          <w:szCs w:val="22"/>
        </w:rPr>
      </w:pPr>
      <w:r w:rsidRPr="004F2A51">
        <w:rPr>
          <w:b/>
          <w:color w:val="333399"/>
          <w:sz w:val="22"/>
          <w:szCs w:val="22"/>
        </w:rPr>
        <w:t>Acronyme</w:t>
      </w:r>
      <w:r w:rsidR="004F2A51">
        <w:rPr>
          <w:b/>
          <w:color w:val="333399"/>
          <w:sz w:val="22"/>
          <w:szCs w:val="22"/>
        </w:rPr>
        <w:t> :</w:t>
      </w:r>
    </w:p>
    <w:p w:rsidR="00F140EA" w:rsidRDefault="00F140EA" w:rsidP="00F140EA">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140EA" w:rsidRDefault="00F140EA" w:rsidP="00F140EA">
      <w:pPr>
        <w:pStyle w:val="Default"/>
        <w:rPr>
          <w:b/>
          <w:bCs/>
          <w:color w:val="auto"/>
          <w:sz w:val="22"/>
          <w:szCs w:val="22"/>
        </w:rPr>
      </w:pPr>
    </w:p>
    <w:p w:rsidR="00A7076B" w:rsidRDefault="00A7076B" w:rsidP="00A7076B">
      <w:pPr>
        <w:pBdr>
          <w:top w:val="single" w:sz="4" w:space="1" w:color="auto"/>
          <w:left w:val="single" w:sz="4" w:space="4" w:color="auto"/>
          <w:bottom w:val="single" w:sz="4" w:space="1" w:color="auto"/>
          <w:right w:val="single" w:sz="4" w:space="4" w:color="auto"/>
        </w:pBdr>
        <w:shd w:val="clear" w:color="auto" w:fill="FFFFFF"/>
        <w:jc w:val="center"/>
        <w:rPr>
          <w:sz w:val="22"/>
          <w:szCs w:val="22"/>
        </w:rPr>
      </w:pPr>
      <w:r w:rsidRPr="00B642DB">
        <w:rPr>
          <w:rFonts w:ascii="Arial" w:hAnsi="Arial" w:cs="Arial"/>
          <w:b/>
          <w:color w:val="333399"/>
          <w:sz w:val="22"/>
          <w:szCs w:val="22"/>
        </w:rPr>
        <w:t xml:space="preserve">Première soumission de ce projet à un appel à projets DGOS </w:t>
      </w:r>
      <w:r w:rsidR="00E93111">
        <w:rPr>
          <w:rFonts w:ascii="Arial" w:hAnsi="Arial" w:cs="Arial"/>
          <w:b/>
          <w:color w:val="333399"/>
          <w:sz w:val="22"/>
          <w:szCs w:val="22"/>
        </w:rPr>
        <w:t>*</w:t>
      </w:r>
      <w:r w:rsidRPr="00B642DB">
        <w:rPr>
          <w:rFonts w:ascii="Arial" w:hAnsi="Arial" w:cs="Arial"/>
          <w:b/>
          <w:color w:val="333399"/>
          <w:sz w:val="22"/>
          <w:szCs w:val="22"/>
        </w:rPr>
        <w:t>?</w:t>
      </w:r>
      <w:r>
        <w:rPr>
          <w:b/>
          <w:bCs/>
          <w:sz w:val="22"/>
          <w:szCs w:val="22"/>
        </w:rPr>
        <w:t xml:space="preserve"> </w:t>
      </w:r>
    </w:p>
    <w:p w:rsidR="00A7076B" w:rsidRDefault="00A7076B" w:rsidP="00A7076B">
      <w:pPr>
        <w:pStyle w:val="Default"/>
        <w:pBdr>
          <w:top w:val="single" w:sz="4" w:space="1" w:color="auto"/>
          <w:left w:val="single" w:sz="4" w:space="4" w:color="auto"/>
          <w:bottom w:val="single" w:sz="4" w:space="1" w:color="auto"/>
          <w:right w:val="single" w:sz="4" w:space="4" w:color="auto"/>
        </w:pBdr>
        <w:tabs>
          <w:tab w:val="left" w:pos="2268"/>
        </w:tabs>
        <w:rPr>
          <w:iCs/>
          <w:color w:val="auto"/>
          <w:sz w:val="22"/>
          <w:szCs w:val="22"/>
        </w:rPr>
      </w:pPr>
    </w:p>
    <w:p w:rsidR="00A7076B" w:rsidRDefault="00FF201F" w:rsidP="00A7076B">
      <w:pPr>
        <w:pStyle w:val="Default"/>
        <w:pBdr>
          <w:top w:val="single" w:sz="4" w:space="1" w:color="auto"/>
          <w:left w:val="single" w:sz="4" w:space="4" w:color="auto"/>
          <w:bottom w:val="single" w:sz="4" w:space="1" w:color="auto"/>
          <w:right w:val="single" w:sz="4" w:space="4" w:color="auto"/>
        </w:pBdr>
        <w:tabs>
          <w:tab w:val="left" w:pos="2268"/>
        </w:tabs>
        <w:jc w:val="center"/>
        <w:rPr>
          <w:iCs/>
          <w:color w:val="auto"/>
          <w:sz w:val="22"/>
          <w:szCs w:val="22"/>
        </w:rPr>
      </w:pPr>
      <w:sdt>
        <w:sdtPr>
          <w:rPr>
            <w:rFonts w:eastAsia="Batang"/>
            <w:spacing w:val="-3"/>
            <w:lang w:eastAsia="ko-KR"/>
          </w:rPr>
          <w:id w:val="-21250309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A7076B">
        <w:rPr>
          <w:iCs/>
          <w:color w:val="auto"/>
          <w:sz w:val="22"/>
          <w:szCs w:val="22"/>
        </w:rPr>
        <w:t xml:space="preserve"> OUI</w:t>
      </w:r>
      <w:r w:rsidR="00A7076B">
        <w:rPr>
          <w:iCs/>
          <w:color w:val="auto"/>
          <w:sz w:val="22"/>
          <w:szCs w:val="22"/>
        </w:rPr>
        <w:tab/>
      </w:r>
      <w:sdt>
        <w:sdtPr>
          <w:rPr>
            <w:rFonts w:eastAsia="Batang"/>
            <w:spacing w:val="-3"/>
            <w:lang w:eastAsia="ko-KR"/>
          </w:rPr>
          <w:id w:val="-486400848"/>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A7076B">
        <w:rPr>
          <w:iCs/>
          <w:color w:val="auto"/>
          <w:sz w:val="22"/>
          <w:szCs w:val="22"/>
        </w:rPr>
        <w:t xml:space="preserve"> NON</w:t>
      </w:r>
    </w:p>
    <w:p w:rsidR="00732379" w:rsidRPr="004F2A51" w:rsidRDefault="00732379" w:rsidP="00A7076B">
      <w:pPr>
        <w:pStyle w:val="Default"/>
        <w:pBdr>
          <w:top w:val="single" w:sz="4" w:space="1" w:color="auto"/>
          <w:left w:val="single" w:sz="4" w:space="4" w:color="auto"/>
          <w:bottom w:val="single" w:sz="4" w:space="1" w:color="auto"/>
          <w:right w:val="single" w:sz="4" w:space="4" w:color="auto"/>
        </w:pBdr>
        <w:tabs>
          <w:tab w:val="left" w:pos="2268"/>
        </w:tabs>
        <w:jc w:val="center"/>
        <w:rPr>
          <w:iCs/>
          <w:color w:val="auto"/>
          <w:sz w:val="22"/>
          <w:szCs w:val="22"/>
        </w:rPr>
      </w:pPr>
    </w:p>
    <w:p w:rsidR="00A7076B" w:rsidRPr="00732379" w:rsidRDefault="00E93111" w:rsidP="00732379">
      <w:pPr>
        <w:pStyle w:val="Default"/>
        <w:pBdr>
          <w:top w:val="single" w:sz="4" w:space="1" w:color="auto"/>
          <w:left w:val="single" w:sz="4" w:space="4" w:color="auto"/>
          <w:bottom w:val="single" w:sz="4" w:space="1" w:color="auto"/>
          <w:right w:val="single" w:sz="4" w:space="4" w:color="auto"/>
        </w:pBdr>
        <w:rPr>
          <w:i/>
          <w:iCs/>
          <w:color w:val="auto"/>
          <w:sz w:val="16"/>
          <w:szCs w:val="16"/>
        </w:rPr>
      </w:pPr>
      <w:r>
        <w:rPr>
          <w:i/>
          <w:sz w:val="16"/>
          <w:szCs w:val="16"/>
        </w:rPr>
        <w:t xml:space="preserve">* </w:t>
      </w:r>
      <w:r w:rsidR="00732379" w:rsidRPr="00732379">
        <w:rPr>
          <w:i/>
          <w:sz w:val="16"/>
          <w:szCs w:val="16"/>
        </w:rPr>
        <w:t xml:space="preserve">Dans le cas d'une </w:t>
      </w:r>
      <w:proofErr w:type="spellStart"/>
      <w:r w:rsidR="00732379" w:rsidRPr="00732379">
        <w:rPr>
          <w:i/>
          <w:sz w:val="16"/>
          <w:szCs w:val="16"/>
        </w:rPr>
        <w:t>resoumission</w:t>
      </w:r>
      <w:proofErr w:type="spellEnd"/>
      <w:r w:rsidR="00732379" w:rsidRPr="00732379">
        <w:rPr>
          <w:i/>
          <w:sz w:val="16"/>
          <w:szCs w:val="16"/>
        </w:rPr>
        <w:t>, compléter l’</w:t>
      </w:r>
      <w:r w:rsidR="00732379" w:rsidRPr="00732379">
        <w:rPr>
          <w:i/>
          <w:iCs/>
          <w:sz w:val="16"/>
          <w:szCs w:val="16"/>
        </w:rPr>
        <w:t xml:space="preserve">item </w:t>
      </w:r>
      <w:r w:rsidR="00732379" w:rsidRPr="00732379">
        <w:rPr>
          <w:b/>
          <w:bCs/>
          <w:i/>
          <w:sz w:val="16"/>
          <w:szCs w:val="16"/>
        </w:rPr>
        <w:t>COMMENTAIRES DES EXPERTS ET REPONSES</w:t>
      </w:r>
      <w:r w:rsidR="00732379" w:rsidRPr="00732379">
        <w:rPr>
          <w:b/>
          <w:bCs/>
          <w:i/>
          <w:sz w:val="16"/>
          <w:szCs w:val="16"/>
        </w:rPr>
        <w:br/>
        <w:t xml:space="preserve">CORRESPONDANTES et préciser </w:t>
      </w:r>
      <w:r w:rsidR="00A7076B" w:rsidRPr="00732379">
        <w:rPr>
          <w:i/>
          <w:iCs/>
          <w:color w:val="auto"/>
          <w:sz w:val="16"/>
          <w:szCs w:val="16"/>
        </w:rPr>
        <w:t xml:space="preserve">l'année de soumission antérieure(1) :…………………………………………. </w:t>
      </w:r>
    </w:p>
    <w:p w:rsidR="004F2A51" w:rsidRDefault="004F2A51" w:rsidP="004F2A51">
      <w:pPr>
        <w:shd w:val="clear" w:color="auto" w:fill="FFFFFF"/>
        <w:rPr>
          <w:rFonts w:ascii="Arial" w:hAnsi="Arial" w:cs="Arial"/>
          <w:b/>
        </w:rPr>
      </w:pPr>
    </w:p>
    <w:p w:rsidR="00D53206" w:rsidRDefault="00D53206" w:rsidP="004F2A51">
      <w:pPr>
        <w:shd w:val="clear" w:color="auto" w:fill="FFFFFF"/>
        <w:rPr>
          <w:rFonts w:ascii="Arial" w:hAnsi="Arial" w:cs="Arial"/>
          <w:b/>
        </w:rPr>
      </w:pPr>
    </w:p>
    <w:tbl>
      <w:tblPr>
        <w:tblW w:w="9255"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9255"/>
      </w:tblGrid>
      <w:tr w:rsidR="004F2A51" w:rsidTr="00CB1F4E">
        <w:trPr>
          <w:trHeight w:val="1489"/>
        </w:trPr>
        <w:tc>
          <w:tcPr>
            <w:tcW w:w="9255" w:type="dxa"/>
            <w:shd w:val="clear" w:color="auto" w:fill="FFFFFF"/>
            <w:hideMark/>
          </w:tcPr>
          <w:p w:rsidR="00A7076B" w:rsidRPr="004F2A51" w:rsidRDefault="00A7076B" w:rsidP="00A7076B">
            <w:pPr>
              <w:shd w:val="clear" w:color="auto" w:fill="FFFFFF"/>
              <w:jc w:val="center"/>
              <w:rPr>
                <w:rFonts w:ascii="Arial" w:hAnsi="Arial" w:cs="Arial"/>
                <w:b/>
                <w:color w:val="333399"/>
                <w:sz w:val="22"/>
                <w:szCs w:val="22"/>
              </w:rPr>
            </w:pPr>
            <w:r>
              <w:rPr>
                <w:rFonts w:ascii="Arial" w:hAnsi="Arial" w:cs="Arial"/>
                <w:b/>
                <w:color w:val="333399"/>
                <w:sz w:val="22"/>
                <w:szCs w:val="22"/>
              </w:rPr>
              <w:t xml:space="preserve">Investigateur coordonnateur </w:t>
            </w:r>
            <w:r w:rsidRPr="001F75D8">
              <w:rPr>
                <w:rFonts w:ascii="Arial" w:hAnsi="Arial" w:cs="Arial"/>
                <w:i/>
                <w:sz w:val="22"/>
                <w:szCs w:val="22"/>
              </w:rPr>
              <w:t>(joindre CV)</w:t>
            </w:r>
          </w:p>
          <w:p w:rsidR="00D53206" w:rsidRDefault="00D53206" w:rsidP="00A7076B">
            <w:pPr>
              <w:shd w:val="clear" w:color="auto" w:fill="FFFFFF"/>
              <w:rPr>
                <w:rFonts w:ascii="Arial" w:hAnsi="Arial" w:cs="Arial"/>
                <w:sz w:val="20"/>
                <w:szCs w:val="20"/>
              </w:rPr>
            </w:pPr>
          </w:p>
          <w:p w:rsidR="00A7076B" w:rsidRDefault="00A7076B" w:rsidP="00A7076B">
            <w:pPr>
              <w:shd w:val="clear" w:color="auto" w:fill="FFFFFF"/>
              <w:rPr>
                <w:rFonts w:ascii="Arial" w:hAnsi="Arial" w:cs="Arial"/>
                <w:sz w:val="20"/>
                <w:szCs w:val="20"/>
              </w:rPr>
            </w:pPr>
            <w:r w:rsidRPr="007F62E7">
              <w:rPr>
                <w:rFonts w:ascii="Arial" w:hAnsi="Arial" w:cs="Arial"/>
                <w:sz w:val="20"/>
                <w:szCs w:val="20"/>
              </w:rPr>
              <w:t>Nom :</w:t>
            </w:r>
          </w:p>
          <w:p w:rsidR="00D53206" w:rsidRDefault="00D53206" w:rsidP="00A7076B">
            <w:pPr>
              <w:shd w:val="clear" w:color="auto" w:fill="FFFFFF"/>
              <w:rPr>
                <w:rFonts w:ascii="Arial" w:hAnsi="Arial" w:cs="Arial"/>
                <w:sz w:val="20"/>
                <w:szCs w:val="20"/>
              </w:rPr>
            </w:pPr>
          </w:p>
          <w:p w:rsidR="00D53206" w:rsidRPr="007F62E7" w:rsidRDefault="00D53206" w:rsidP="00A7076B">
            <w:pPr>
              <w:shd w:val="clear" w:color="auto" w:fill="FFFFFF"/>
              <w:rPr>
                <w:rFonts w:ascii="Arial" w:hAnsi="Arial" w:cs="Arial"/>
                <w:sz w:val="20"/>
                <w:szCs w:val="20"/>
              </w:rPr>
            </w:pPr>
            <w:r>
              <w:rPr>
                <w:rFonts w:ascii="Arial" w:hAnsi="Arial" w:cs="Arial"/>
                <w:sz w:val="20"/>
                <w:szCs w:val="20"/>
              </w:rPr>
              <w:t>Prénom :</w:t>
            </w:r>
          </w:p>
          <w:p w:rsidR="00D53206" w:rsidRDefault="00D53206" w:rsidP="00A7076B">
            <w:pPr>
              <w:shd w:val="clear" w:color="auto" w:fill="FFFFFF"/>
              <w:tabs>
                <w:tab w:val="left" w:pos="0"/>
                <w:tab w:val="left" w:pos="4536"/>
              </w:tabs>
              <w:rPr>
                <w:rFonts w:ascii="Arial" w:hAnsi="Arial" w:cs="Arial"/>
                <w:sz w:val="20"/>
                <w:szCs w:val="20"/>
              </w:rPr>
            </w:pPr>
          </w:p>
          <w:p w:rsidR="00A7076B" w:rsidRPr="00CB1F4E" w:rsidRDefault="00A7076B" w:rsidP="00A7076B">
            <w:pPr>
              <w:shd w:val="clear" w:color="auto" w:fill="FFFFFF"/>
              <w:tabs>
                <w:tab w:val="left" w:pos="0"/>
                <w:tab w:val="left" w:pos="4536"/>
              </w:tabs>
              <w:rPr>
                <w:rFonts w:ascii="Arial" w:hAnsi="Arial" w:cs="Arial"/>
                <w:sz w:val="20"/>
                <w:szCs w:val="20"/>
              </w:rPr>
            </w:pPr>
            <w:r w:rsidRPr="00CB1F4E">
              <w:rPr>
                <w:rFonts w:ascii="Arial" w:hAnsi="Arial" w:cs="Arial"/>
                <w:sz w:val="20"/>
                <w:szCs w:val="20"/>
              </w:rPr>
              <w:t xml:space="preserve">Fonction :                                                                        Spécialité : </w:t>
            </w:r>
          </w:p>
          <w:p w:rsidR="00A7076B" w:rsidRPr="00CB1F4E" w:rsidRDefault="00A7076B" w:rsidP="00A7076B">
            <w:pPr>
              <w:shd w:val="clear" w:color="auto" w:fill="FFFFFF"/>
              <w:tabs>
                <w:tab w:val="left" w:pos="4845"/>
              </w:tabs>
              <w:rPr>
                <w:rFonts w:ascii="Arial" w:hAnsi="Arial" w:cs="Arial"/>
                <w:sz w:val="20"/>
                <w:szCs w:val="20"/>
              </w:rPr>
            </w:pPr>
            <w:r w:rsidRPr="00CB1F4E">
              <w:rPr>
                <w:rFonts w:ascii="Arial" w:hAnsi="Arial" w:cs="Arial"/>
                <w:sz w:val="20"/>
                <w:szCs w:val="20"/>
              </w:rPr>
              <w:t xml:space="preserve">Service : </w:t>
            </w:r>
            <w:r w:rsidRPr="00CB1F4E">
              <w:rPr>
                <w:rFonts w:ascii="Arial" w:hAnsi="Arial" w:cs="Arial"/>
                <w:sz w:val="20"/>
                <w:szCs w:val="20"/>
              </w:rPr>
              <w:tab/>
              <w:t>Adresse électronique :</w:t>
            </w:r>
          </w:p>
          <w:p w:rsidR="00A7076B" w:rsidRPr="00CB1F4E" w:rsidRDefault="00A7076B" w:rsidP="00A7076B">
            <w:pPr>
              <w:shd w:val="clear" w:color="auto" w:fill="FFFFFF"/>
              <w:tabs>
                <w:tab w:val="left" w:pos="4860"/>
              </w:tabs>
              <w:rPr>
                <w:rFonts w:ascii="Arial" w:hAnsi="Arial" w:cs="Arial"/>
                <w:b/>
                <w:sz w:val="20"/>
                <w:szCs w:val="20"/>
              </w:rPr>
            </w:pPr>
            <w:r w:rsidRPr="00CB1F4E">
              <w:rPr>
                <w:rFonts w:ascii="Arial" w:hAnsi="Arial" w:cs="Arial"/>
                <w:sz w:val="20"/>
                <w:szCs w:val="20"/>
              </w:rPr>
              <w:t xml:space="preserve">Groupe hospitalier : </w:t>
            </w:r>
            <w:r w:rsidRPr="00CB1F4E">
              <w:rPr>
                <w:rFonts w:ascii="Arial" w:hAnsi="Arial" w:cs="Arial"/>
                <w:sz w:val="20"/>
                <w:szCs w:val="20"/>
              </w:rPr>
              <w:tab/>
              <w:t>Téléphone :</w:t>
            </w:r>
            <w:r w:rsidRPr="00CB1F4E">
              <w:rPr>
                <w:rFonts w:ascii="Arial" w:hAnsi="Arial" w:cs="Arial"/>
                <w:b/>
                <w:sz w:val="20"/>
                <w:szCs w:val="20"/>
              </w:rPr>
              <w:tab/>
            </w:r>
          </w:p>
          <w:p w:rsidR="00A7076B" w:rsidRPr="00CB1F4E" w:rsidRDefault="00A7076B" w:rsidP="00A7076B">
            <w:pPr>
              <w:shd w:val="clear" w:color="auto" w:fill="FFFFFF"/>
              <w:tabs>
                <w:tab w:val="left" w:pos="0"/>
                <w:tab w:val="left" w:pos="4536"/>
              </w:tabs>
              <w:rPr>
                <w:rFonts w:ascii="Arial" w:hAnsi="Arial" w:cs="Arial"/>
                <w:sz w:val="20"/>
                <w:szCs w:val="20"/>
              </w:rPr>
            </w:pPr>
            <w:r w:rsidRPr="00CB1F4E">
              <w:rPr>
                <w:rFonts w:ascii="Arial" w:hAnsi="Arial" w:cs="Arial"/>
                <w:sz w:val="20"/>
                <w:szCs w:val="20"/>
              </w:rPr>
              <w:t>Ville :</w:t>
            </w:r>
          </w:p>
          <w:p w:rsidR="00A7076B" w:rsidRPr="00CB1F4E" w:rsidRDefault="00A7076B" w:rsidP="00A7076B">
            <w:pPr>
              <w:shd w:val="clear" w:color="auto" w:fill="FFFFFF"/>
              <w:tabs>
                <w:tab w:val="left" w:pos="4860"/>
              </w:tabs>
              <w:rPr>
                <w:rFonts w:ascii="Arial" w:hAnsi="Arial" w:cs="Arial"/>
                <w:b/>
                <w:sz w:val="20"/>
                <w:szCs w:val="20"/>
              </w:rPr>
            </w:pPr>
          </w:p>
          <w:p w:rsidR="00A7076B" w:rsidRPr="00CB1F4E" w:rsidRDefault="00A7076B" w:rsidP="00A7076B">
            <w:pPr>
              <w:pStyle w:val="Default"/>
              <w:rPr>
                <w:i/>
                <w:iCs/>
                <w:color w:val="auto"/>
                <w:sz w:val="18"/>
                <w:szCs w:val="18"/>
              </w:rPr>
            </w:pPr>
            <w:r w:rsidRPr="00CB1F4E">
              <w:rPr>
                <w:i/>
                <w:iCs/>
                <w:color w:val="auto"/>
                <w:sz w:val="18"/>
                <w:szCs w:val="18"/>
              </w:rPr>
              <w:t>(à cocher)</w:t>
            </w:r>
          </w:p>
          <w:p w:rsidR="00A7076B" w:rsidRPr="00CB1F4E" w:rsidRDefault="00A7076B" w:rsidP="00A7076B">
            <w:pPr>
              <w:pStyle w:val="Default"/>
              <w:tabs>
                <w:tab w:val="left" w:pos="5103"/>
              </w:tabs>
              <w:rPr>
                <w:bCs/>
                <w:color w:val="auto"/>
                <w:sz w:val="16"/>
                <w:szCs w:val="16"/>
              </w:rPr>
            </w:pPr>
          </w:p>
          <w:p w:rsidR="00A7076B" w:rsidRPr="00CB1F4E" w:rsidRDefault="00FF201F" w:rsidP="00A7076B">
            <w:pPr>
              <w:pStyle w:val="Default"/>
              <w:tabs>
                <w:tab w:val="left" w:pos="3686"/>
                <w:tab w:val="left" w:pos="5103"/>
                <w:tab w:val="left" w:pos="6521"/>
              </w:tabs>
              <w:rPr>
                <w:bCs/>
                <w:color w:val="auto"/>
                <w:sz w:val="22"/>
                <w:szCs w:val="22"/>
              </w:rPr>
            </w:pPr>
            <w:sdt>
              <w:sdtPr>
                <w:rPr>
                  <w:rFonts w:eastAsia="Batang"/>
                  <w:spacing w:val="-3"/>
                  <w:lang w:eastAsia="ko-KR"/>
                </w:rPr>
                <w:id w:val="245536501"/>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A7076B" w:rsidRPr="00CB1F4E">
              <w:rPr>
                <w:bCs/>
                <w:color w:val="auto"/>
                <w:sz w:val="22"/>
                <w:szCs w:val="22"/>
              </w:rPr>
              <w:t xml:space="preserve">Médecin </w:t>
            </w:r>
            <w:r w:rsidR="00A7076B" w:rsidRPr="00CB1F4E">
              <w:rPr>
                <w:bCs/>
                <w:color w:val="auto"/>
                <w:sz w:val="22"/>
                <w:szCs w:val="22"/>
              </w:rPr>
              <w:tab/>
            </w:r>
            <w:sdt>
              <w:sdtPr>
                <w:rPr>
                  <w:rFonts w:eastAsia="Batang"/>
                  <w:spacing w:val="-3"/>
                  <w:lang w:eastAsia="ko-KR"/>
                </w:rPr>
                <w:id w:val="90573323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A7076B" w:rsidRPr="00CB1F4E">
              <w:rPr>
                <w:bCs/>
                <w:sz w:val="22"/>
                <w:szCs w:val="22"/>
              </w:rPr>
              <w:t xml:space="preserve">Biologiste     </w:t>
            </w:r>
            <w:r w:rsidR="00A7076B" w:rsidRPr="00CB1F4E">
              <w:rPr>
                <w:bCs/>
                <w:sz w:val="22"/>
                <w:szCs w:val="22"/>
              </w:rPr>
              <w:tab/>
            </w:r>
            <w:sdt>
              <w:sdtPr>
                <w:rPr>
                  <w:rFonts w:eastAsia="Batang"/>
                  <w:spacing w:val="-3"/>
                  <w:lang w:eastAsia="ko-KR"/>
                </w:rPr>
                <w:id w:val="-1330139739"/>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A7076B" w:rsidRPr="00CB1F4E">
              <w:rPr>
                <w:bCs/>
                <w:sz w:val="22"/>
                <w:szCs w:val="22"/>
              </w:rPr>
              <w:t>Paramédicaux</w:t>
            </w:r>
          </w:p>
          <w:p w:rsidR="00A7076B" w:rsidRPr="00CB1F4E" w:rsidRDefault="00FF201F" w:rsidP="00A7076B">
            <w:pPr>
              <w:pStyle w:val="Default"/>
              <w:tabs>
                <w:tab w:val="left" w:pos="3686"/>
                <w:tab w:val="left" w:pos="6096"/>
                <w:tab w:val="left" w:pos="6521"/>
              </w:tabs>
              <w:rPr>
                <w:bCs/>
                <w:sz w:val="22"/>
                <w:szCs w:val="22"/>
              </w:rPr>
            </w:pPr>
            <w:sdt>
              <w:sdtPr>
                <w:rPr>
                  <w:rFonts w:eastAsia="Batang"/>
                  <w:spacing w:val="-3"/>
                  <w:lang w:eastAsia="ko-KR"/>
                </w:rPr>
                <w:id w:val="-1599321837"/>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A7076B" w:rsidRPr="00CB1F4E">
              <w:rPr>
                <w:bCs/>
                <w:color w:val="auto"/>
                <w:sz w:val="22"/>
                <w:szCs w:val="22"/>
              </w:rPr>
              <w:t xml:space="preserve"> Chirurgien-Dentiste</w:t>
            </w:r>
            <w:r w:rsidR="00A7076B" w:rsidRPr="00CB1F4E">
              <w:rPr>
                <w:bCs/>
                <w:color w:val="auto"/>
                <w:sz w:val="22"/>
                <w:szCs w:val="22"/>
              </w:rPr>
              <w:tab/>
            </w:r>
            <w:sdt>
              <w:sdtPr>
                <w:rPr>
                  <w:rFonts w:eastAsia="Batang"/>
                  <w:spacing w:val="-3"/>
                  <w:lang w:eastAsia="ko-KR"/>
                </w:rPr>
                <w:id w:val="-2042887998"/>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A7076B" w:rsidRPr="00CB1F4E">
              <w:rPr>
                <w:bCs/>
                <w:sz w:val="22"/>
                <w:szCs w:val="22"/>
              </w:rPr>
              <w:t>Infirmière</w:t>
            </w:r>
            <w:r w:rsidR="00A7076B" w:rsidRPr="00CB1F4E">
              <w:rPr>
                <w:bCs/>
                <w:sz w:val="22"/>
                <w:szCs w:val="22"/>
              </w:rPr>
              <w:tab/>
            </w:r>
            <w:r w:rsidR="00A7076B" w:rsidRPr="00CB1F4E">
              <w:rPr>
                <w:bCs/>
                <w:sz w:val="22"/>
                <w:szCs w:val="22"/>
              </w:rPr>
              <w:tab/>
            </w:r>
            <w:sdt>
              <w:sdtPr>
                <w:rPr>
                  <w:rFonts w:eastAsia="Batang"/>
                  <w:spacing w:val="-3"/>
                  <w:lang w:eastAsia="ko-KR"/>
                </w:rPr>
                <w:id w:val="-1322736224"/>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A7076B" w:rsidRPr="00CB1F4E">
              <w:rPr>
                <w:bCs/>
                <w:sz w:val="22"/>
                <w:szCs w:val="22"/>
              </w:rPr>
              <w:t xml:space="preserve"> Sage-femme</w:t>
            </w:r>
          </w:p>
          <w:p w:rsidR="002B7E9B" w:rsidRPr="002B7E9B" w:rsidRDefault="00FF201F" w:rsidP="00A7076B">
            <w:pPr>
              <w:pStyle w:val="Default"/>
              <w:tabs>
                <w:tab w:val="left" w:pos="3686"/>
                <w:tab w:val="left" w:pos="6096"/>
                <w:tab w:val="left" w:pos="6521"/>
              </w:tabs>
              <w:rPr>
                <w:bCs/>
                <w:sz w:val="22"/>
                <w:szCs w:val="22"/>
              </w:rPr>
            </w:pPr>
            <w:sdt>
              <w:sdtPr>
                <w:rPr>
                  <w:rFonts w:eastAsia="Batang"/>
                  <w:spacing w:val="-3"/>
                  <w:lang w:eastAsia="ko-KR"/>
                </w:rPr>
                <w:id w:val="-409930643"/>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A7076B" w:rsidRPr="00CB1F4E">
              <w:rPr>
                <w:bCs/>
                <w:sz w:val="22"/>
                <w:szCs w:val="22"/>
              </w:rPr>
              <w:t>Autre</w:t>
            </w:r>
          </w:p>
        </w:tc>
      </w:tr>
      <w:tr w:rsidR="00624245" w:rsidTr="00672B79">
        <w:tc>
          <w:tcPr>
            <w:tcW w:w="9255" w:type="dxa"/>
            <w:shd w:val="clear" w:color="auto" w:fill="FFFFFF"/>
          </w:tcPr>
          <w:p w:rsidR="00624245" w:rsidRDefault="00624245" w:rsidP="00624245">
            <w:pPr>
              <w:shd w:val="clear" w:color="auto" w:fill="FFFFFF"/>
              <w:rPr>
                <w:rFonts w:ascii="Arial" w:hAnsi="Arial" w:cs="Arial"/>
                <w:b/>
                <w:color w:val="333399"/>
                <w:sz w:val="22"/>
                <w:szCs w:val="22"/>
              </w:rPr>
            </w:pPr>
          </w:p>
        </w:tc>
      </w:tr>
    </w:tbl>
    <w:p w:rsidR="00672B79" w:rsidRDefault="00672B79" w:rsidP="00F140EA">
      <w:pPr>
        <w:pStyle w:val="Default"/>
        <w:rPr>
          <w:color w:val="auto"/>
          <w:sz w:val="22"/>
          <w:szCs w:val="22"/>
        </w:rPr>
      </w:pPr>
    </w:p>
    <w:p w:rsidR="00F33CC1" w:rsidRDefault="00F33CC1" w:rsidP="00F140EA">
      <w:pPr>
        <w:pStyle w:val="Default"/>
        <w:rPr>
          <w:color w:val="auto"/>
          <w:sz w:val="22"/>
          <w:szCs w:val="22"/>
        </w:rPr>
      </w:pPr>
    </w:p>
    <w:p w:rsidR="00F140EA" w:rsidRDefault="00F140EA" w:rsidP="000C7EBF">
      <w:pPr>
        <w:pStyle w:val="Default"/>
        <w:pBdr>
          <w:top w:val="single" w:sz="4" w:space="1" w:color="auto"/>
          <w:left w:val="single" w:sz="4" w:space="4" w:color="auto"/>
          <w:bottom w:val="single" w:sz="4" w:space="1" w:color="auto"/>
          <w:right w:val="single" w:sz="4" w:space="4" w:color="auto"/>
        </w:pBdr>
        <w:jc w:val="center"/>
        <w:rPr>
          <w:color w:val="auto"/>
          <w:sz w:val="22"/>
          <w:szCs w:val="22"/>
        </w:rPr>
      </w:pPr>
      <w:r w:rsidRPr="000C7EBF">
        <w:rPr>
          <w:b/>
          <w:color w:val="333399"/>
          <w:sz w:val="22"/>
          <w:szCs w:val="22"/>
        </w:rPr>
        <w:t>Financement(s) antérieur(s) dans le cadre des appels à projet de la DGOS</w:t>
      </w:r>
    </w:p>
    <w:p w:rsidR="000C7EBF" w:rsidRDefault="000C7EBF" w:rsidP="004F2A51">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4F2A51" w:rsidRDefault="00D0743F" w:rsidP="004F2A51">
      <w:pPr>
        <w:pStyle w:val="Default"/>
        <w:pBdr>
          <w:top w:val="single" w:sz="4" w:space="1" w:color="auto"/>
          <w:left w:val="single" w:sz="4" w:space="4" w:color="auto"/>
          <w:bottom w:val="single" w:sz="4" w:space="1" w:color="auto"/>
          <w:right w:val="single" w:sz="4" w:space="4" w:color="auto"/>
        </w:pBdr>
        <w:rPr>
          <w:i/>
          <w:iCs/>
          <w:color w:val="auto"/>
          <w:sz w:val="22"/>
          <w:szCs w:val="22"/>
        </w:rPr>
      </w:pPr>
      <w:r>
        <w:rPr>
          <w:i/>
          <w:iCs/>
          <w:color w:val="auto"/>
          <w:sz w:val="22"/>
          <w:szCs w:val="22"/>
        </w:rPr>
        <w:t>(</w:t>
      </w:r>
      <w:r w:rsidR="00F140EA">
        <w:rPr>
          <w:i/>
          <w:iCs/>
          <w:color w:val="auto"/>
          <w:sz w:val="22"/>
          <w:szCs w:val="22"/>
        </w:rPr>
        <w:t>Liste</w:t>
      </w:r>
      <w:r>
        <w:rPr>
          <w:i/>
          <w:iCs/>
          <w:color w:val="auto"/>
          <w:sz w:val="22"/>
          <w:szCs w:val="22"/>
        </w:rPr>
        <w:t>r</w:t>
      </w:r>
      <w:r w:rsidR="00F140EA">
        <w:rPr>
          <w:i/>
          <w:iCs/>
          <w:color w:val="auto"/>
          <w:sz w:val="22"/>
          <w:szCs w:val="22"/>
        </w:rPr>
        <w:t xml:space="preserve"> avec : année, numéro de référence, état d’avancement</w:t>
      </w:r>
      <w:r>
        <w:rPr>
          <w:i/>
          <w:iCs/>
          <w:color w:val="auto"/>
          <w:sz w:val="22"/>
          <w:szCs w:val="22"/>
        </w:rPr>
        <w:t>)</w:t>
      </w:r>
    </w:p>
    <w:p w:rsidR="00D0743F" w:rsidRDefault="00D0743F" w:rsidP="004F2A51">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4F2A51" w:rsidRDefault="000C7EBF" w:rsidP="004F2A51">
      <w:pPr>
        <w:pStyle w:val="Default"/>
        <w:pBdr>
          <w:top w:val="single" w:sz="4" w:space="1" w:color="auto"/>
          <w:left w:val="single" w:sz="4" w:space="4" w:color="auto"/>
          <w:bottom w:val="single" w:sz="4" w:space="1" w:color="auto"/>
          <w:right w:val="single" w:sz="4" w:space="4" w:color="auto"/>
        </w:pBdr>
        <w:rPr>
          <w:b/>
          <w:bCs/>
          <w:color w:val="auto"/>
          <w:sz w:val="22"/>
          <w:szCs w:val="22"/>
        </w:rPr>
      </w:pPr>
      <w:r>
        <w:rPr>
          <w:b/>
          <w:bCs/>
          <w:color w:val="auto"/>
          <w:sz w:val="22"/>
          <w:szCs w:val="22"/>
        </w:rPr>
        <w:sym w:font="Wingdings 2" w:char="F097"/>
      </w:r>
    </w:p>
    <w:p w:rsidR="004F2A51" w:rsidRDefault="004F2A51" w:rsidP="004F2A51">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4F2A51" w:rsidRDefault="000C7EBF" w:rsidP="004F2A51">
      <w:pPr>
        <w:pStyle w:val="Default"/>
        <w:pBdr>
          <w:top w:val="single" w:sz="4" w:space="1" w:color="auto"/>
          <w:left w:val="single" w:sz="4" w:space="4" w:color="auto"/>
          <w:bottom w:val="single" w:sz="4" w:space="1" w:color="auto"/>
          <w:right w:val="single" w:sz="4" w:space="4" w:color="auto"/>
        </w:pBdr>
        <w:rPr>
          <w:b/>
          <w:bCs/>
          <w:color w:val="auto"/>
          <w:sz w:val="22"/>
          <w:szCs w:val="22"/>
        </w:rPr>
      </w:pPr>
      <w:r>
        <w:rPr>
          <w:b/>
          <w:bCs/>
          <w:color w:val="auto"/>
          <w:sz w:val="22"/>
          <w:szCs w:val="22"/>
        </w:rPr>
        <w:sym w:font="Wingdings 2" w:char="F097"/>
      </w:r>
    </w:p>
    <w:p w:rsidR="004F2A51" w:rsidRDefault="004F2A51" w:rsidP="004F2A51">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4F2A51" w:rsidRDefault="000C7EBF" w:rsidP="004F2A51">
      <w:pPr>
        <w:pStyle w:val="Default"/>
        <w:pBdr>
          <w:top w:val="single" w:sz="4" w:space="1" w:color="auto"/>
          <w:left w:val="single" w:sz="4" w:space="4" w:color="auto"/>
          <w:bottom w:val="single" w:sz="4" w:space="1" w:color="auto"/>
          <w:right w:val="single" w:sz="4" w:space="4" w:color="auto"/>
        </w:pBdr>
        <w:rPr>
          <w:b/>
          <w:bCs/>
          <w:color w:val="auto"/>
          <w:sz w:val="22"/>
          <w:szCs w:val="22"/>
        </w:rPr>
      </w:pPr>
      <w:r>
        <w:rPr>
          <w:b/>
          <w:bCs/>
          <w:color w:val="auto"/>
          <w:sz w:val="22"/>
          <w:szCs w:val="22"/>
        </w:rPr>
        <w:sym w:font="Wingdings 2" w:char="F097"/>
      </w:r>
    </w:p>
    <w:p w:rsidR="004F2A51" w:rsidRDefault="004F2A51" w:rsidP="004F2A51">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8C7153" w:rsidRDefault="008C7153" w:rsidP="008C7153">
      <w:pPr>
        <w:pStyle w:val="Default"/>
        <w:jc w:val="center"/>
        <w:rPr>
          <w:b/>
          <w:color w:val="333399"/>
          <w:sz w:val="22"/>
          <w:szCs w:val="22"/>
        </w:rPr>
        <w:sectPr w:rsidR="008C7153" w:rsidSect="008C7153">
          <w:footerReference w:type="default" r:id="rId11"/>
          <w:pgSz w:w="11906" w:h="16838" w:code="9"/>
          <w:pgMar w:top="709" w:right="1418" w:bottom="426" w:left="1418" w:header="709" w:footer="0" w:gutter="0"/>
          <w:cols w:space="708"/>
          <w:docGrid w:linePitch="360"/>
        </w:sectPr>
      </w:pPr>
    </w:p>
    <w:p w:rsidR="008C7153" w:rsidRDefault="008C7153" w:rsidP="008C7153">
      <w:pPr>
        <w:pStyle w:val="Default"/>
        <w:jc w:val="center"/>
        <w:rPr>
          <w:b/>
          <w:color w:val="333399"/>
          <w:sz w:val="22"/>
          <w:szCs w:val="22"/>
        </w:rPr>
      </w:pPr>
    </w:p>
    <w:p w:rsidR="00732379" w:rsidRDefault="00732379" w:rsidP="008C7153">
      <w:pPr>
        <w:pStyle w:val="Default"/>
        <w:jc w:val="center"/>
        <w:rPr>
          <w:b/>
          <w:color w:val="333399"/>
          <w:sz w:val="22"/>
          <w:szCs w:val="22"/>
        </w:rPr>
      </w:pPr>
    </w:p>
    <w:p w:rsidR="00672B79" w:rsidRDefault="00672B79" w:rsidP="00672B79">
      <w:pPr>
        <w:pStyle w:val="Default"/>
        <w:jc w:val="center"/>
        <w:rPr>
          <w:b/>
          <w:color w:val="333399"/>
          <w:sz w:val="22"/>
          <w:szCs w:val="22"/>
        </w:rPr>
      </w:pPr>
    </w:p>
    <w:p w:rsidR="00F140EA" w:rsidRPr="007F62E7" w:rsidRDefault="00F140EA" w:rsidP="00672B79">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7F62E7">
        <w:rPr>
          <w:b/>
          <w:color w:val="333399"/>
          <w:sz w:val="22"/>
          <w:szCs w:val="22"/>
        </w:rPr>
        <w:t>Domaine de Recherche</w:t>
      </w:r>
    </w:p>
    <w:p w:rsidR="00F11547" w:rsidRPr="00F11547" w:rsidRDefault="00F11547" w:rsidP="00F11547">
      <w:pPr>
        <w:pStyle w:val="Default"/>
        <w:pBdr>
          <w:top w:val="single" w:sz="4" w:space="1" w:color="auto"/>
          <w:left w:val="single" w:sz="4" w:space="4" w:color="auto"/>
          <w:bottom w:val="single" w:sz="4" w:space="1" w:color="auto"/>
          <w:right w:val="single" w:sz="4" w:space="4" w:color="auto"/>
        </w:pBdr>
        <w:rPr>
          <w:i/>
          <w:iCs/>
          <w:color w:val="auto"/>
          <w:sz w:val="22"/>
          <w:szCs w:val="22"/>
        </w:rPr>
      </w:pPr>
      <w:r w:rsidRPr="00F11547">
        <w:rPr>
          <w:i/>
          <w:iCs/>
          <w:color w:val="auto"/>
          <w:sz w:val="22"/>
          <w:szCs w:val="22"/>
        </w:rPr>
        <w:t>[Si oncologie, organe, localisation tumorale]</w:t>
      </w:r>
    </w:p>
    <w:p w:rsidR="00F11547" w:rsidRPr="00F11547" w:rsidRDefault="00F11547" w:rsidP="00F11547">
      <w:pPr>
        <w:pStyle w:val="Default"/>
        <w:pBdr>
          <w:top w:val="single" w:sz="4" w:space="1" w:color="auto"/>
          <w:left w:val="single" w:sz="4" w:space="4" w:color="auto"/>
          <w:bottom w:val="single" w:sz="4" w:space="1" w:color="auto"/>
          <w:right w:val="single" w:sz="4" w:space="4" w:color="auto"/>
        </w:pBdr>
        <w:rPr>
          <w:i/>
          <w:iCs/>
          <w:color w:val="auto"/>
          <w:sz w:val="22"/>
          <w:szCs w:val="22"/>
        </w:rPr>
      </w:pPr>
      <w:r w:rsidRPr="00F11547">
        <w:rPr>
          <w:i/>
          <w:iCs/>
          <w:color w:val="auto"/>
          <w:sz w:val="22"/>
          <w:szCs w:val="22"/>
        </w:rPr>
        <w:t>[Si maladie rare, code ORPHA si disponible OU nom de la maladie si code ORPHA</w:t>
      </w:r>
    </w:p>
    <w:p w:rsidR="007F62E7" w:rsidRDefault="00F11547" w:rsidP="00F11547">
      <w:pPr>
        <w:pStyle w:val="Default"/>
        <w:pBdr>
          <w:top w:val="single" w:sz="4" w:space="1" w:color="auto"/>
          <w:left w:val="single" w:sz="4" w:space="4" w:color="auto"/>
          <w:bottom w:val="single" w:sz="4" w:space="1" w:color="auto"/>
          <w:right w:val="single" w:sz="4" w:space="4" w:color="auto"/>
        </w:pBdr>
        <w:rPr>
          <w:i/>
          <w:iCs/>
          <w:color w:val="auto"/>
          <w:sz w:val="22"/>
          <w:szCs w:val="22"/>
        </w:rPr>
      </w:pPr>
      <w:proofErr w:type="gramStart"/>
      <w:r w:rsidRPr="00F11547">
        <w:rPr>
          <w:i/>
          <w:iCs/>
          <w:color w:val="auto"/>
          <w:sz w:val="22"/>
          <w:szCs w:val="22"/>
        </w:rPr>
        <w:t>non</w:t>
      </w:r>
      <w:proofErr w:type="gramEnd"/>
      <w:r w:rsidRPr="00F11547">
        <w:rPr>
          <w:i/>
          <w:iCs/>
          <w:color w:val="auto"/>
          <w:sz w:val="22"/>
          <w:szCs w:val="22"/>
        </w:rPr>
        <w:t xml:space="preserve"> disponible]</w:t>
      </w:r>
    </w:p>
    <w:p w:rsidR="007F62E7" w:rsidRDefault="007F62E7" w:rsidP="00672B79">
      <w:pPr>
        <w:pStyle w:val="Default"/>
        <w:pBdr>
          <w:top w:val="single" w:sz="4" w:space="1" w:color="auto"/>
          <w:left w:val="single" w:sz="4" w:space="4" w:color="auto"/>
          <w:bottom w:val="single" w:sz="4" w:space="1" w:color="auto"/>
          <w:right w:val="single" w:sz="4" w:space="4" w:color="auto"/>
        </w:pBdr>
        <w:rPr>
          <w:color w:val="auto"/>
          <w:sz w:val="22"/>
          <w:szCs w:val="22"/>
        </w:rPr>
      </w:pPr>
    </w:p>
    <w:p w:rsidR="007F62E7" w:rsidRDefault="007F62E7" w:rsidP="00672B79">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672B79" w:rsidRDefault="00672B79" w:rsidP="00F140EA">
      <w:pPr>
        <w:pStyle w:val="Default"/>
        <w:rPr>
          <w:b/>
          <w:bCs/>
          <w:color w:val="auto"/>
          <w:sz w:val="22"/>
          <w:szCs w:val="22"/>
        </w:rPr>
      </w:pPr>
    </w:p>
    <w:p w:rsidR="00F11547" w:rsidRDefault="00F11547" w:rsidP="00F11547">
      <w:pPr>
        <w:pStyle w:val="Default"/>
        <w:pBdr>
          <w:top w:val="single" w:sz="4" w:space="1" w:color="auto"/>
          <w:left w:val="single" w:sz="4" w:space="4" w:color="auto"/>
          <w:bottom w:val="single" w:sz="4" w:space="1" w:color="auto"/>
          <w:right w:val="single" w:sz="4" w:space="4" w:color="auto"/>
        </w:pBdr>
        <w:jc w:val="center"/>
        <w:rPr>
          <w:b/>
          <w:color w:val="333399"/>
          <w:sz w:val="22"/>
          <w:szCs w:val="22"/>
          <w:vertAlign w:val="superscript"/>
        </w:rPr>
      </w:pPr>
      <w:r>
        <w:rPr>
          <w:b/>
          <w:color w:val="333399"/>
          <w:sz w:val="22"/>
          <w:szCs w:val="22"/>
        </w:rPr>
        <w:t>Priorité thématique</w:t>
      </w:r>
      <w:r w:rsidRPr="00B11D37">
        <w:rPr>
          <w:b/>
          <w:color w:val="333399"/>
          <w:sz w:val="22"/>
          <w:szCs w:val="22"/>
        </w:rPr>
        <w:t xml:space="preserve"> </w:t>
      </w:r>
    </w:p>
    <w:p w:rsidR="00F11547" w:rsidRDefault="00F11547" w:rsidP="00F11547">
      <w:pPr>
        <w:pStyle w:val="Default"/>
        <w:pBdr>
          <w:top w:val="single" w:sz="4" w:space="1" w:color="auto"/>
          <w:left w:val="single" w:sz="4" w:space="4" w:color="auto"/>
          <w:bottom w:val="single" w:sz="4" w:space="1" w:color="auto"/>
          <w:right w:val="single" w:sz="4" w:space="4" w:color="auto"/>
        </w:pBdr>
        <w:jc w:val="center"/>
        <w:rPr>
          <w:b/>
          <w:color w:val="333399"/>
          <w:sz w:val="22"/>
          <w:szCs w:val="22"/>
          <w:vertAlign w:val="superscript"/>
        </w:rPr>
      </w:pPr>
    </w:p>
    <w:p w:rsidR="00F11547" w:rsidRDefault="00FF201F" w:rsidP="00F11547">
      <w:pPr>
        <w:pStyle w:val="Default"/>
        <w:pBdr>
          <w:top w:val="single" w:sz="4" w:space="1" w:color="auto"/>
          <w:left w:val="single" w:sz="4" w:space="4" w:color="auto"/>
          <w:bottom w:val="single" w:sz="4" w:space="1" w:color="auto"/>
          <w:right w:val="single" w:sz="4" w:space="4" w:color="auto"/>
        </w:pBdr>
        <w:rPr>
          <w:rStyle w:val="fontstyle01"/>
        </w:rPr>
      </w:pPr>
      <w:sdt>
        <w:sdtPr>
          <w:rPr>
            <w:rFonts w:eastAsia="Batang"/>
            <w:i/>
            <w:iCs/>
            <w:spacing w:val="-3"/>
            <w:sz w:val="22"/>
            <w:szCs w:val="22"/>
            <w:lang w:eastAsia="ko-KR"/>
          </w:rPr>
          <w:id w:val="-698553928"/>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F11547">
        <w:rPr>
          <w:iCs/>
          <w:color w:val="auto"/>
          <w:sz w:val="22"/>
          <w:szCs w:val="22"/>
        </w:rPr>
        <w:t xml:space="preserve"> </w:t>
      </w:r>
      <w:r w:rsidR="00F11547">
        <w:rPr>
          <w:rStyle w:val="fontstyle01"/>
        </w:rPr>
        <w:t xml:space="preserve">Soins primaires </w:t>
      </w:r>
      <w:r w:rsidR="00F11547" w:rsidRPr="00E93111">
        <w:rPr>
          <w:rStyle w:val="fontstyle01"/>
          <w:highlight w:val="yellow"/>
          <w:vertAlign w:val="superscript"/>
        </w:rPr>
        <w:t>(</w:t>
      </w:r>
      <w:r w:rsidR="00E93111" w:rsidRPr="00E93111">
        <w:rPr>
          <w:rStyle w:val="fontstyle01"/>
          <w:highlight w:val="yellow"/>
          <w:vertAlign w:val="superscript"/>
        </w:rPr>
        <w:t>1</w:t>
      </w:r>
      <w:r w:rsidR="00F11547" w:rsidRPr="00E93111">
        <w:rPr>
          <w:rStyle w:val="fontstyle01"/>
          <w:highlight w:val="yellow"/>
          <w:vertAlign w:val="superscript"/>
        </w:rPr>
        <w:t>)</w:t>
      </w:r>
    </w:p>
    <w:p w:rsidR="00F11547" w:rsidRDefault="00FF201F" w:rsidP="00F11547">
      <w:pPr>
        <w:pStyle w:val="Default"/>
        <w:pBdr>
          <w:top w:val="single" w:sz="4" w:space="1" w:color="auto"/>
          <w:left w:val="single" w:sz="4" w:space="4" w:color="auto"/>
          <w:bottom w:val="single" w:sz="4" w:space="1" w:color="auto"/>
          <w:right w:val="single" w:sz="4" w:space="4" w:color="auto"/>
        </w:pBdr>
        <w:rPr>
          <w:rStyle w:val="fontstyle01"/>
        </w:rPr>
      </w:pPr>
      <w:sdt>
        <w:sdtPr>
          <w:rPr>
            <w:rFonts w:eastAsia="Batang"/>
            <w:i/>
            <w:iCs/>
            <w:spacing w:val="-3"/>
            <w:sz w:val="22"/>
            <w:szCs w:val="22"/>
            <w:lang w:eastAsia="ko-KR"/>
          </w:rPr>
          <w:id w:val="-1574124602"/>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F11547">
        <w:rPr>
          <w:iCs/>
          <w:color w:val="auto"/>
          <w:sz w:val="22"/>
          <w:szCs w:val="22"/>
        </w:rPr>
        <w:t xml:space="preserve"> </w:t>
      </w:r>
      <w:r w:rsidR="00F11547">
        <w:rPr>
          <w:rStyle w:val="fontstyle01"/>
        </w:rPr>
        <w:t>Santé mentale ou psychiatrie / Pédopsychiatrie</w:t>
      </w:r>
    </w:p>
    <w:p w:rsidR="00F11547" w:rsidRDefault="00FF201F" w:rsidP="00F11547">
      <w:pPr>
        <w:pStyle w:val="Default"/>
        <w:pBdr>
          <w:top w:val="single" w:sz="4" w:space="1" w:color="auto"/>
          <w:left w:val="single" w:sz="4" w:space="4" w:color="auto"/>
          <w:bottom w:val="single" w:sz="4" w:space="1" w:color="auto"/>
          <w:right w:val="single" w:sz="4" w:space="4" w:color="auto"/>
        </w:pBdr>
        <w:rPr>
          <w:b/>
          <w:color w:val="333399"/>
          <w:sz w:val="22"/>
          <w:szCs w:val="22"/>
          <w:vertAlign w:val="superscript"/>
        </w:rPr>
      </w:pPr>
      <w:sdt>
        <w:sdtPr>
          <w:rPr>
            <w:rFonts w:eastAsia="Batang"/>
            <w:spacing w:val="-3"/>
            <w:lang w:eastAsia="ko-KR"/>
          </w:rPr>
          <w:id w:val="2095891439"/>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F11547">
        <w:rPr>
          <w:rStyle w:val="fontstyle01"/>
        </w:rPr>
        <w:t xml:space="preserve"> Préventions en santé </w:t>
      </w:r>
    </w:p>
    <w:p w:rsidR="00F11547" w:rsidRDefault="00F11547" w:rsidP="00F1154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11547" w:rsidRDefault="00F11547" w:rsidP="00F140EA">
      <w:pPr>
        <w:pStyle w:val="Default"/>
        <w:rPr>
          <w:b/>
          <w:bCs/>
          <w:color w:val="auto"/>
          <w:sz w:val="22"/>
          <w:szCs w:val="22"/>
        </w:rPr>
      </w:pPr>
    </w:p>
    <w:p w:rsidR="007B6273" w:rsidRPr="000C7EBF" w:rsidRDefault="007B6273" w:rsidP="007B6273">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0C7EBF">
        <w:rPr>
          <w:b/>
          <w:color w:val="333399"/>
          <w:sz w:val="22"/>
          <w:szCs w:val="22"/>
        </w:rPr>
        <w:t>Etablissement-coordonnateur responsable du budget pour le Ministère de la santé</w:t>
      </w:r>
    </w:p>
    <w:p w:rsidR="007B6273" w:rsidRDefault="007B6273" w:rsidP="007B6273">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B6273" w:rsidRDefault="007B6273" w:rsidP="007B6273">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B6273" w:rsidRDefault="007B6273" w:rsidP="007B6273">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B6273" w:rsidRDefault="007B6273" w:rsidP="007B6273">
      <w:pPr>
        <w:pStyle w:val="Default"/>
        <w:jc w:val="center"/>
        <w:rPr>
          <w:b/>
          <w:color w:val="333399"/>
          <w:sz w:val="22"/>
          <w:szCs w:val="22"/>
        </w:rPr>
      </w:pPr>
    </w:p>
    <w:p w:rsidR="007B6273" w:rsidRDefault="007B6273" w:rsidP="007B6273">
      <w:pPr>
        <w:pBdr>
          <w:top w:val="single" w:sz="4" w:space="1" w:color="auto"/>
          <w:left w:val="single" w:sz="4" w:space="4" w:color="auto"/>
          <w:right w:val="single" w:sz="4" w:space="4" w:color="auto"/>
        </w:pBdr>
        <w:shd w:val="clear" w:color="auto" w:fill="FFFFFF"/>
        <w:jc w:val="center"/>
        <w:rPr>
          <w:rFonts w:ascii="Arial" w:hAnsi="Arial" w:cs="Arial"/>
          <w:b/>
          <w:color w:val="333399"/>
        </w:rPr>
      </w:pPr>
      <w:r>
        <w:rPr>
          <w:rFonts w:ascii="Arial" w:hAnsi="Arial" w:cs="Arial"/>
          <w:b/>
          <w:color w:val="333399"/>
          <w:sz w:val="22"/>
          <w:szCs w:val="22"/>
        </w:rPr>
        <w:t>Promotion</w:t>
      </w:r>
    </w:p>
    <w:p w:rsidR="007B6273" w:rsidRDefault="007B6273" w:rsidP="007B6273">
      <w:pPr>
        <w:pBdr>
          <w:top w:val="single" w:sz="4" w:space="1" w:color="auto"/>
          <w:left w:val="single" w:sz="4" w:space="4" w:color="auto"/>
          <w:right w:val="single" w:sz="4" w:space="4" w:color="auto"/>
        </w:pBdr>
        <w:shd w:val="clear" w:color="auto" w:fill="FFFFFF"/>
        <w:rPr>
          <w:rFonts w:ascii="Arial" w:hAnsi="Arial" w:cs="Arial"/>
          <w:sz w:val="20"/>
          <w:szCs w:val="20"/>
        </w:rPr>
      </w:pPr>
    </w:p>
    <w:p w:rsidR="007B6273" w:rsidRDefault="007B6273" w:rsidP="007B6273">
      <w:pPr>
        <w:pStyle w:val="Default"/>
        <w:pBdr>
          <w:top w:val="single" w:sz="4" w:space="1" w:color="auto"/>
          <w:left w:val="single" w:sz="4" w:space="4" w:color="auto"/>
          <w:right w:val="single" w:sz="4" w:space="4" w:color="auto"/>
        </w:pBdr>
        <w:rPr>
          <w:b/>
          <w:color w:val="333399"/>
          <w:sz w:val="20"/>
          <w:szCs w:val="20"/>
        </w:rPr>
      </w:pPr>
      <w:r>
        <w:rPr>
          <w:b/>
          <w:color w:val="333399"/>
          <w:sz w:val="20"/>
          <w:szCs w:val="20"/>
        </w:rPr>
        <w:t>Etablissement promoteur</w:t>
      </w:r>
      <w:r>
        <w:rPr>
          <w:b/>
          <w:color w:val="auto"/>
          <w:sz w:val="20"/>
          <w:szCs w:val="20"/>
        </w:rPr>
        <w:t> </w:t>
      </w:r>
      <w:r>
        <w:rPr>
          <w:b/>
          <w:color w:val="333399"/>
          <w:sz w:val="20"/>
          <w:szCs w:val="20"/>
        </w:rPr>
        <w:t>envisagé :</w:t>
      </w:r>
      <w:r>
        <w:rPr>
          <w:color w:val="auto"/>
          <w:sz w:val="20"/>
          <w:szCs w:val="20"/>
        </w:rPr>
        <w:t xml:space="preserve"> ……………………………………………………………………….</w:t>
      </w:r>
    </w:p>
    <w:p w:rsidR="007B6273" w:rsidRDefault="007B6273" w:rsidP="007B6273">
      <w:pPr>
        <w:pBdr>
          <w:top w:val="single" w:sz="4" w:space="1" w:color="auto"/>
          <w:left w:val="single" w:sz="4" w:space="4" w:color="auto"/>
          <w:right w:val="single" w:sz="4" w:space="4" w:color="auto"/>
        </w:pBdr>
        <w:shd w:val="clear" w:color="auto" w:fill="FFFFFF"/>
        <w:rPr>
          <w:rFonts w:ascii="Arial" w:hAnsi="Arial" w:cs="Arial"/>
          <w:sz w:val="20"/>
          <w:szCs w:val="20"/>
        </w:rPr>
      </w:pPr>
    </w:p>
    <w:p w:rsidR="007B6273" w:rsidRDefault="007B6273" w:rsidP="007B6273">
      <w:pPr>
        <w:pStyle w:val="Default"/>
        <w:pBdr>
          <w:top w:val="single" w:sz="4" w:space="1" w:color="auto"/>
          <w:left w:val="single" w:sz="4" w:space="4" w:color="auto"/>
          <w:right w:val="single" w:sz="4" w:space="4" w:color="auto"/>
        </w:pBdr>
        <w:outlineLvl w:val="0"/>
        <w:rPr>
          <w:bCs/>
          <w:color w:val="auto"/>
          <w:sz w:val="20"/>
          <w:szCs w:val="20"/>
        </w:rPr>
      </w:pPr>
      <w:r>
        <w:rPr>
          <w:bCs/>
          <w:color w:val="auto"/>
          <w:sz w:val="20"/>
          <w:szCs w:val="20"/>
        </w:rPr>
        <w:t xml:space="preserve">   </w:t>
      </w:r>
      <w:sdt>
        <w:sdtPr>
          <w:rPr>
            <w:rFonts w:eastAsia="Batang"/>
            <w:spacing w:val="-3"/>
            <w:lang w:eastAsia="ko-KR"/>
          </w:rPr>
          <w:id w:val="696130182"/>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Pr>
          <w:bCs/>
          <w:color w:val="auto"/>
          <w:sz w:val="20"/>
          <w:szCs w:val="20"/>
        </w:rPr>
        <w:t xml:space="preserve"> Etablissement avec DRCI </w:t>
      </w:r>
    </w:p>
    <w:p w:rsidR="007B6273" w:rsidRDefault="007B6273" w:rsidP="007B6273">
      <w:pPr>
        <w:pStyle w:val="Default"/>
        <w:pBdr>
          <w:top w:val="single" w:sz="4" w:space="1" w:color="auto"/>
          <w:left w:val="single" w:sz="4" w:space="4" w:color="auto"/>
          <w:right w:val="single" w:sz="4" w:space="4" w:color="auto"/>
        </w:pBdr>
        <w:outlineLvl w:val="0"/>
        <w:rPr>
          <w:bCs/>
          <w:color w:val="auto"/>
          <w:sz w:val="20"/>
          <w:szCs w:val="20"/>
        </w:rPr>
      </w:pPr>
      <w:r>
        <w:rPr>
          <w:bCs/>
          <w:color w:val="auto"/>
          <w:sz w:val="20"/>
          <w:szCs w:val="20"/>
        </w:rPr>
        <w:tab/>
      </w:r>
    </w:p>
    <w:p w:rsidR="007B6273" w:rsidRDefault="007B6273" w:rsidP="007B6273">
      <w:pPr>
        <w:pStyle w:val="Default"/>
        <w:pBdr>
          <w:top w:val="single" w:sz="4" w:space="1" w:color="auto"/>
          <w:left w:val="single" w:sz="4" w:space="4" w:color="auto"/>
          <w:right w:val="single" w:sz="4" w:space="4" w:color="auto"/>
        </w:pBdr>
        <w:outlineLvl w:val="0"/>
        <w:rPr>
          <w:i/>
          <w:sz w:val="20"/>
          <w:szCs w:val="20"/>
        </w:rPr>
      </w:pPr>
      <w:r>
        <w:rPr>
          <w:bCs/>
          <w:color w:val="auto"/>
          <w:sz w:val="20"/>
          <w:szCs w:val="20"/>
        </w:rPr>
        <w:t xml:space="preserve">   </w:t>
      </w:r>
      <w:sdt>
        <w:sdtPr>
          <w:rPr>
            <w:rFonts w:eastAsia="Batang"/>
            <w:spacing w:val="-3"/>
            <w:lang w:eastAsia="ko-KR"/>
          </w:rPr>
          <w:id w:val="752559262"/>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Pr>
          <w:bCs/>
          <w:color w:val="auto"/>
          <w:sz w:val="20"/>
          <w:szCs w:val="20"/>
        </w:rPr>
        <w:t xml:space="preserve"> Etablissement sans DRCI : </w:t>
      </w:r>
      <w:r>
        <w:rPr>
          <w:i/>
          <w:sz w:val="20"/>
          <w:szCs w:val="20"/>
        </w:rPr>
        <w:t>indiquer les structures disponibles ou qui seront déléguées / sous traitées dans le cadre de la promotion de la recherche :</w:t>
      </w:r>
    </w:p>
    <w:p w:rsidR="007B6273" w:rsidRDefault="007B6273" w:rsidP="007B6273">
      <w:pPr>
        <w:pBdr>
          <w:top w:val="single" w:sz="4" w:space="1" w:color="auto"/>
          <w:left w:val="single" w:sz="4" w:space="4" w:color="auto"/>
          <w:right w:val="single" w:sz="4" w:space="4" w:color="auto"/>
        </w:pBdr>
        <w:shd w:val="clear" w:color="auto" w:fill="FFFFFF"/>
        <w:rPr>
          <w:rFonts w:ascii="Arial" w:hAnsi="Arial" w:cs="Arial"/>
          <w:sz w:val="20"/>
          <w:szCs w:val="20"/>
        </w:rPr>
      </w:pPr>
    </w:p>
    <w:tbl>
      <w:tblPr>
        <w:tblStyle w:val="Grilledutableau"/>
        <w:tblW w:w="9291" w:type="dxa"/>
        <w:tblLook w:val="04A0" w:firstRow="1" w:lastRow="0" w:firstColumn="1" w:lastColumn="0" w:noHBand="0" w:noVBand="1"/>
      </w:tblPr>
      <w:tblGrid>
        <w:gridCol w:w="4219"/>
        <w:gridCol w:w="1276"/>
        <w:gridCol w:w="1701"/>
        <w:gridCol w:w="2095"/>
      </w:tblGrid>
      <w:tr w:rsidR="007B6273" w:rsidTr="000F3624">
        <w:tc>
          <w:tcPr>
            <w:tcW w:w="4219" w:type="dxa"/>
            <w:tcBorders>
              <w:top w:val="single" w:sz="4" w:space="0" w:color="FFFFFF" w:themeColor="background1"/>
              <w:left w:val="single" w:sz="4" w:space="0" w:color="auto"/>
              <w:bottom w:val="single" w:sz="4" w:space="0" w:color="auto"/>
              <w:right w:val="single" w:sz="4" w:space="0" w:color="auto"/>
            </w:tcBorders>
          </w:tcPr>
          <w:p w:rsidR="007B6273" w:rsidRDefault="007B6273" w:rsidP="000F3624">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center"/>
              <w:rPr>
                <w:rFonts w:ascii="Arial" w:hAnsi="Arial" w:cs="Arial"/>
                <w:b/>
                <w:sz w:val="20"/>
                <w:szCs w:val="20"/>
              </w:rPr>
            </w:pPr>
            <w:r>
              <w:rPr>
                <w:rFonts w:ascii="Arial" w:hAnsi="Arial" w:cs="Arial"/>
                <w:b/>
                <w:bCs/>
                <w:sz w:val="20"/>
                <w:szCs w:val="20"/>
              </w:rPr>
              <w:t>Disponible</w:t>
            </w:r>
          </w:p>
        </w:tc>
        <w:tc>
          <w:tcPr>
            <w:tcW w:w="1701"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center"/>
              <w:rPr>
                <w:rFonts w:ascii="Arial" w:hAnsi="Arial" w:cs="Arial"/>
                <w:b/>
                <w:sz w:val="20"/>
                <w:szCs w:val="20"/>
              </w:rPr>
            </w:pPr>
            <w:r>
              <w:rPr>
                <w:rFonts w:ascii="Arial" w:hAnsi="Arial" w:cs="Arial"/>
                <w:b/>
                <w:bCs/>
                <w:sz w:val="20"/>
                <w:szCs w:val="20"/>
              </w:rPr>
              <w:t xml:space="preserve">Sous </w:t>
            </w:r>
            <w:proofErr w:type="spellStart"/>
            <w:r>
              <w:rPr>
                <w:rFonts w:ascii="Arial" w:hAnsi="Arial" w:cs="Arial"/>
                <w:b/>
                <w:bCs/>
                <w:sz w:val="20"/>
                <w:szCs w:val="20"/>
              </w:rPr>
              <w:t>traitance</w:t>
            </w:r>
            <w:proofErr w:type="spellEnd"/>
          </w:p>
        </w:tc>
        <w:tc>
          <w:tcPr>
            <w:tcW w:w="2095" w:type="dxa"/>
            <w:tcBorders>
              <w:top w:val="single" w:sz="4" w:space="0" w:color="auto"/>
              <w:left w:val="single" w:sz="4" w:space="0" w:color="auto"/>
              <w:bottom w:val="single" w:sz="4" w:space="0" w:color="auto"/>
              <w:right w:val="single" w:sz="4" w:space="0" w:color="auto"/>
            </w:tcBorders>
            <w:hideMark/>
          </w:tcPr>
          <w:p w:rsidR="007B6273" w:rsidRDefault="007B6273" w:rsidP="000F3624">
            <w:pPr>
              <w:ind w:right="-192"/>
              <w:jc w:val="center"/>
              <w:rPr>
                <w:rFonts w:ascii="Arial" w:hAnsi="Arial" w:cs="Arial"/>
                <w:b/>
                <w:sz w:val="20"/>
                <w:szCs w:val="20"/>
              </w:rPr>
            </w:pPr>
            <w:r>
              <w:rPr>
                <w:rFonts w:ascii="Arial" w:hAnsi="Arial" w:cs="Arial"/>
                <w:b/>
                <w:bCs/>
                <w:sz w:val="20"/>
                <w:szCs w:val="20"/>
              </w:rPr>
              <w:t>NA</w:t>
            </w:r>
          </w:p>
        </w:tc>
      </w:tr>
      <w:tr w:rsidR="007B6273" w:rsidTr="000F3624">
        <w:tc>
          <w:tcPr>
            <w:tcW w:w="4219"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right"/>
              <w:rPr>
                <w:rFonts w:ascii="Arial" w:hAnsi="Arial" w:cs="Arial"/>
                <w:sz w:val="20"/>
                <w:szCs w:val="20"/>
              </w:rPr>
            </w:pPr>
            <w:r>
              <w:rPr>
                <w:rFonts w:ascii="Arial" w:hAnsi="Arial" w:cs="Arial"/>
                <w:sz w:val="20"/>
                <w:szCs w:val="20"/>
              </w:rPr>
              <w:t>Unité de gestion technico-réglementaire</w:t>
            </w:r>
          </w:p>
        </w:tc>
        <w:tc>
          <w:tcPr>
            <w:tcW w:w="1276"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center"/>
              <w:rPr>
                <w:rFonts w:ascii="Arial" w:hAnsi="Arial" w:cs="Arial"/>
                <w:sz w:val="20"/>
                <w:szCs w:val="20"/>
              </w:rPr>
            </w:pPr>
            <w:r>
              <w:rPr>
                <w:rFonts w:ascii="Arial" w:hAnsi="Arial" w:cs="Arial"/>
                <w:bCs/>
                <w:sz w:val="20"/>
                <w:szCs w:val="20"/>
              </w:rPr>
              <w:sym w:font="Wingdings" w:char="F071"/>
            </w:r>
          </w:p>
        </w:tc>
        <w:tc>
          <w:tcPr>
            <w:tcW w:w="1701"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center"/>
              <w:rPr>
                <w:rFonts w:ascii="Arial" w:hAnsi="Arial" w:cs="Arial"/>
                <w:sz w:val="20"/>
                <w:szCs w:val="20"/>
              </w:rPr>
            </w:pPr>
            <w:r>
              <w:rPr>
                <w:rFonts w:ascii="Arial" w:hAnsi="Arial" w:cs="Arial"/>
                <w:bCs/>
                <w:sz w:val="20"/>
                <w:szCs w:val="20"/>
              </w:rPr>
              <w:sym w:font="Wingdings" w:char="F071"/>
            </w:r>
          </w:p>
        </w:tc>
        <w:tc>
          <w:tcPr>
            <w:tcW w:w="209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B6273" w:rsidRDefault="007B6273" w:rsidP="000F3624">
            <w:pPr>
              <w:ind w:right="-192"/>
              <w:jc w:val="center"/>
              <w:rPr>
                <w:rFonts w:ascii="Arial" w:hAnsi="Arial" w:cs="Arial"/>
                <w:sz w:val="20"/>
                <w:szCs w:val="20"/>
              </w:rPr>
            </w:pPr>
          </w:p>
        </w:tc>
      </w:tr>
      <w:tr w:rsidR="007B6273" w:rsidTr="000F3624">
        <w:tc>
          <w:tcPr>
            <w:tcW w:w="4219"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right"/>
              <w:rPr>
                <w:rFonts w:ascii="Arial" w:hAnsi="Arial" w:cs="Arial"/>
                <w:sz w:val="20"/>
                <w:szCs w:val="20"/>
              </w:rPr>
            </w:pPr>
            <w:r>
              <w:rPr>
                <w:rFonts w:ascii="Arial" w:hAnsi="Arial" w:cs="Arial"/>
                <w:sz w:val="20"/>
                <w:szCs w:val="20"/>
              </w:rPr>
              <w:t>Unité de Vigilance</w:t>
            </w:r>
          </w:p>
        </w:tc>
        <w:tc>
          <w:tcPr>
            <w:tcW w:w="1276"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center"/>
              <w:rPr>
                <w:rFonts w:ascii="Arial" w:hAnsi="Arial" w:cs="Arial"/>
                <w:sz w:val="20"/>
                <w:szCs w:val="20"/>
              </w:rPr>
            </w:pPr>
            <w:r>
              <w:rPr>
                <w:rFonts w:ascii="Arial" w:hAnsi="Arial" w:cs="Arial"/>
                <w:bCs/>
                <w:sz w:val="20"/>
                <w:szCs w:val="20"/>
              </w:rPr>
              <w:sym w:font="Wingdings" w:char="F071"/>
            </w:r>
          </w:p>
        </w:tc>
        <w:tc>
          <w:tcPr>
            <w:tcW w:w="1701"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center"/>
              <w:rPr>
                <w:rFonts w:ascii="Arial" w:hAnsi="Arial" w:cs="Arial"/>
                <w:sz w:val="20"/>
                <w:szCs w:val="20"/>
              </w:rPr>
            </w:pPr>
            <w:r>
              <w:rPr>
                <w:rFonts w:ascii="Arial" w:hAnsi="Arial" w:cs="Arial"/>
                <w:bCs/>
                <w:sz w:val="20"/>
                <w:szCs w:val="20"/>
              </w:rPr>
              <w:sym w:font="Wingdings" w:char="F071"/>
            </w:r>
          </w:p>
        </w:tc>
        <w:tc>
          <w:tcPr>
            <w:tcW w:w="2095" w:type="dxa"/>
            <w:tcBorders>
              <w:top w:val="single" w:sz="4" w:space="0" w:color="auto"/>
              <w:left w:val="single" w:sz="4" w:space="0" w:color="auto"/>
              <w:bottom w:val="single" w:sz="4" w:space="0" w:color="auto"/>
              <w:right w:val="single" w:sz="4" w:space="0" w:color="auto"/>
            </w:tcBorders>
            <w:hideMark/>
          </w:tcPr>
          <w:p w:rsidR="007B6273" w:rsidRDefault="007B6273" w:rsidP="000F3624">
            <w:pPr>
              <w:ind w:right="-192"/>
              <w:jc w:val="center"/>
              <w:rPr>
                <w:rFonts w:ascii="Arial" w:hAnsi="Arial" w:cs="Arial"/>
                <w:sz w:val="20"/>
                <w:szCs w:val="20"/>
              </w:rPr>
            </w:pPr>
            <w:r>
              <w:rPr>
                <w:rFonts w:ascii="Arial" w:hAnsi="Arial" w:cs="Arial"/>
                <w:bCs/>
                <w:sz w:val="20"/>
                <w:szCs w:val="20"/>
              </w:rPr>
              <w:sym w:font="Wingdings" w:char="F071"/>
            </w:r>
            <w:r>
              <w:rPr>
                <w:rFonts w:ascii="Arial" w:hAnsi="Arial" w:cs="Arial"/>
                <w:bCs/>
                <w:sz w:val="20"/>
                <w:szCs w:val="20"/>
              </w:rPr>
              <w:t xml:space="preserve"> (cat. 2 et 3 </w:t>
            </w:r>
            <w:proofErr w:type="spellStart"/>
            <w:r>
              <w:rPr>
                <w:rFonts w:ascii="Arial" w:hAnsi="Arial" w:cs="Arial"/>
                <w:bCs/>
                <w:sz w:val="20"/>
                <w:szCs w:val="20"/>
              </w:rPr>
              <w:t>Jardé</w:t>
            </w:r>
            <w:proofErr w:type="spellEnd"/>
            <w:r>
              <w:rPr>
                <w:rFonts w:ascii="Arial" w:hAnsi="Arial" w:cs="Arial"/>
                <w:bCs/>
                <w:sz w:val="20"/>
                <w:szCs w:val="20"/>
              </w:rPr>
              <w:t>)</w:t>
            </w:r>
          </w:p>
        </w:tc>
      </w:tr>
      <w:tr w:rsidR="007B6273" w:rsidTr="000F3624">
        <w:tc>
          <w:tcPr>
            <w:tcW w:w="4219"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right"/>
              <w:rPr>
                <w:rFonts w:ascii="Arial" w:hAnsi="Arial" w:cs="Arial"/>
                <w:sz w:val="20"/>
                <w:szCs w:val="20"/>
              </w:rPr>
            </w:pPr>
            <w:r>
              <w:rPr>
                <w:rFonts w:ascii="Arial" w:hAnsi="Arial" w:cs="Arial"/>
                <w:sz w:val="20"/>
                <w:szCs w:val="20"/>
              </w:rPr>
              <w:t>Unité de monitoring</w:t>
            </w:r>
          </w:p>
        </w:tc>
        <w:tc>
          <w:tcPr>
            <w:tcW w:w="1276"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center"/>
              <w:rPr>
                <w:rFonts w:ascii="Arial" w:hAnsi="Arial" w:cs="Arial"/>
                <w:sz w:val="20"/>
                <w:szCs w:val="20"/>
              </w:rPr>
            </w:pPr>
            <w:r>
              <w:rPr>
                <w:rFonts w:ascii="Arial" w:hAnsi="Arial" w:cs="Arial"/>
                <w:bCs/>
                <w:sz w:val="20"/>
                <w:szCs w:val="20"/>
              </w:rPr>
              <w:sym w:font="Wingdings" w:char="F071"/>
            </w:r>
          </w:p>
        </w:tc>
        <w:tc>
          <w:tcPr>
            <w:tcW w:w="1701"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center"/>
              <w:rPr>
                <w:rFonts w:ascii="Arial" w:hAnsi="Arial" w:cs="Arial"/>
                <w:sz w:val="20"/>
                <w:szCs w:val="20"/>
              </w:rPr>
            </w:pPr>
            <w:r>
              <w:rPr>
                <w:rFonts w:ascii="Arial" w:hAnsi="Arial" w:cs="Arial"/>
                <w:bCs/>
                <w:sz w:val="20"/>
                <w:szCs w:val="20"/>
              </w:rPr>
              <w:sym w:font="Wingdings" w:char="F071"/>
            </w:r>
          </w:p>
        </w:tc>
        <w:tc>
          <w:tcPr>
            <w:tcW w:w="2095" w:type="dxa"/>
            <w:tcBorders>
              <w:top w:val="single" w:sz="4" w:space="0" w:color="auto"/>
              <w:left w:val="single" w:sz="4" w:space="0" w:color="auto"/>
              <w:bottom w:val="single" w:sz="4" w:space="0" w:color="auto"/>
              <w:right w:val="single" w:sz="4" w:space="0" w:color="auto"/>
            </w:tcBorders>
            <w:hideMark/>
          </w:tcPr>
          <w:p w:rsidR="007B6273" w:rsidRDefault="007B6273" w:rsidP="000F3624">
            <w:pPr>
              <w:ind w:right="-192"/>
              <w:jc w:val="center"/>
              <w:rPr>
                <w:rFonts w:ascii="Arial" w:hAnsi="Arial" w:cs="Arial"/>
                <w:sz w:val="20"/>
                <w:szCs w:val="20"/>
              </w:rPr>
            </w:pPr>
            <w:r>
              <w:rPr>
                <w:rFonts w:ascii="Arial" w:hAnsi="Arial" w:cs="Arial"/>
                <w:bCs/>
                <w:sz w:val="20"/>
                <w:szCs w:val="20"/>
              </w:rPr>
              <w:sym w:font="Wingdings" w:char="F071"/>
            </w:r>
            <w:r>
              <w:rPr>
                <w:rFonts w:ascii="Arial" w:hAnsi="Arial" w:cs="Arial"/>
                <w:bCs/>
                <w:sz w:val="20"/>
                <w:szCs w:val="20"/>
              </w:rPr>
              <w:t xml:space="preserve"> (cat. 3 </w:t>
            </w:r>
            <w:proofErr w:type="spellStart"/>
            <w:r>
              <w:rPr>
                <w:rFonts w:ascii="Arial" w:hAnsi="Arial" w:cs="Arial"/>
                <w:bCs/>
                <w:sz w:val="20"/>
                <w:szCs w:val="20"/>
              </w:rPr>
              <w:t>Jardé</w:t>
            </w:r>
            <w:proofErr w:type="spellEnd"/>
            <w:r>
              <w:rPr>
                <w:rFonts w:ascii="Arial" w:hAnsi="Arial" w:cs="Arial"/>
                <w:bCs/>
                <w:sz w:val="20"/>
                <w:szCs w:val="20"/>
              </w:rPr>
              <w:t>)</w:t>
            </w:r>
          </w:p>
        </w:tc>
      </w:tr>
      <w:tr w:rsidR="007B6273" w:rsidTr="000F3624">
        <w:tc>
          <w:tcPr>
            <w:tcW w:w="4219"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right"/>
              <w:rPr>
                <w:rFonts w:ascii="Arial" w:hAnsi="Arial" w:cs="Arial"/>
                <w:sz w:val="20"/>
                <w:szCs w:val="20"/>
              </w:rPr>
            </w:pPr>
            <w:r>
              <w:rPr>
                <w:rFonts w:ascii="Arial" w:hAnsi="Arial" w:cs="Arial"/>
                <w:sz w:val="20"/>
                <w:szCs w:val="20"/>
              </w:rPr>
              <w:t>Unité de gestion et exploitation des données</w:t>
            </w:r>
          </w:p>
        </w:tc>
        <w:tc>
          <w:tcPr>
            <w:tcW w:w="1276"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center"/>
              <w:rPr>
                <w:rFonts w:ascii="Arial" w:hAnsi="Arial" w:cs="Arial"/>
                <w:sz w:val="20"/>
                <w:szCs w:val="20"/>
              </w:rPr>
            </w:pPr>
            <w:r>
              <w:rPr>
                <w:rFonts w:ascii="Arial" w:hAnsi="Arial" w:cs="Arial"/>
                <w:bCs/>
                <w:sz w:val="20"/>
                <w:szCs w:val="20"/>
              </w:rPr>
              <w:sym w:font="Wingdings" w:char="F071"/>
            </w:r>
          </w:p>
        </w:tc>
        <w:tc>
          <w:tcPr>
            <w:tcW w:w="1701" w:type="dxa"/>
            <w:tcBorders>
              <w:top w:val="single" w:sz="4" w:space="0" w:color="auto"/>
              <w:left w:val="single" w:sz="4" w:space="0" w:color="auto"/>
              <w:bottom w:val="single" w:sz="4" w:space="0" w:color="auto"/>
              <w:right w:val="single" w:sz="4" w:space="0" w:color="auto"/>
            </w:tcBorders>
            <w:hideMark/>
          </w:tcPr>
          <w:p w:rsidR="007B6273" w:rsidRDefault="007B6273" w:rsidP="000F3624">
            <w:pPr>
              <w:jc w:val="center"/>
              <w:rPr>
                <w:rFonts w:ascii="Arial" w:hAnsi="Arial" w:cs="Arial"/>
                <w:sz w:val="20"/>
                <w:szCs w:val="20"/>
              </w:rPr>
            </w:pPr>
            <w:r>
              <w:rPr>
                <w:rFonts w:ascii="Arial" w:hAnsi="Arial" w:cs="Arial"/>
                <w:bCs/>
                <w:sz w:val="20"/>
                <w:szCs w:val="20"/>
              </w:rPr>
              <w:sym w:font="Wingdings" w:char="F071"/>
            </w:r>
          </w:p>
        </w:tc>
        <w:tc>
          <w:tcPr>
            <w:tcW w:w="209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B6273" w:rsidRDefault="007B6273" w:rsidP="000F3624">
            <w:pPr>
              <w:ind w:right="-192"/>
              <w:jc w:val="center"/>
              <w:rPr>
                <w:rFonts w:ascii="Arial" w:hAnsi="Arial" w:cs="Arial"/>
                <w:sz w:val="20"/>
                <w:szCs w:val="20"/>
              </w:rPr>
            </w:pPr>
          </w:p>
        </w:tc>
      </w:tr>
    </w:tbl>
    <w:p w:rsidR="00F11547" w:rsidRDefault="00F11547" w:rsidP="00F140EA">
      <w:pPr>
        <w:pStyle w:val="Default"/>
        <w:rPr>
          <w:b/>
          <w:bCs/>
          <w:color w:val="auto"/>
          <w:sz w:val="22"/>
          <w:szCs w:val="22"/>
        </w:rPr>
      </w:pPr>
    </w:p>
    <w:p w:rsidR="007B6273" w:rsidRDefault="007B6273" w:rsidP="00F140EA">
      <w:pPr>
        <w:pStyle w:val="Default"/>
        <w:rPr>
          <w:b/>
          <w:bCs/>
          <w:color w:val="auto"/>
          <w:sz w:val="22"/>
          <w:szCs w:val="22"/>
        </w:rPr>
      </w:pPr>
    </w:p>
    <w:p w:rsidR="00F140EA" w:rsidRPr="001F75D8" w:rsidRDefault="007F62E7" w:rsidP="007F62E7">
      <w:pPr>
        <w:pStyle w:val="Default"/>
        <w:pBdr>
          <w:top w:val="single" w:sz="4" w:space="1" w:color="auto"/>
          <w:left w:val="single" w:sz="4" w:space="4" w:color="auto"/>
          <w:bottom w:val="single" w:sz="4" w:space="1" w:color="auto"/>
          <w:right w:val="single" w:sz="4" w:space="4" w:color="auto"/>
        </w:pBdr>
        <w:jc w:val="center"/>
        <w:rPr>
          <w:i/>
          <w:color w:val="auto"/>
          <w:sz w:val="22"/>
          <w:szCs w:val="22"/>
        </w:rPr>
      </w:pPr>
      <w:r w:rsidRPr="007F62E7">
        <w:rPr>
          <w:b/>
          <w:color w:val="333399"/>
          <w:sz w:val="22"/>
          <w:szCs w:val="22"/>
        </w:rPr>
        <w:t>M</w:t>
      </w:r>
      <w:r w:rsidR="00F140EA" w:rsidRPr="007F62E7">
        <w:rPr>
          <w:b/>
          <w:color w:val="333399"/>
          <w:sz w:val="22"/>
          <w:szCs w:val="22"/>
        </w:rPr>
        <w:t>éthodologiste</w:t>
      </w:r>
      <w:r w:rsidR="001F75D8">
        <w:rPr>
          <w:b/>
          <w:color w:val="333399"/>
          <w:sz w:val="22"/>
          <w:szCs w:val="22"/>
        </w:rPr>
        <w:t xml:space="preserve"> </w:t>
      </w:r>
      <w:r w:rsidR="001F75D8" w:rsidRPr="001F75D8">
        <w:rPr>
          <w:i/>
          <w:color w:val="auto"/>
          <w:sz w:val="22"/>
          <w:szCs w:val="22"/>
        </w:rPr>
        <w:t>(joindre CV)</w:t>
      </w:r>
    </w:p>
    <w:p w:rsidR="007F62E7" w:rsidRDefault="007F62E7"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F62E7" w:rsidRPr="007F62E7" w:rsidRDefault="007F62E7" w:rsidP="007F62E7">
      <w:pPr>
        <w:pStyle w:val="Default"/>
        <w:pBdr>
          <w:top w:val="single" w:sz="4" w:space="1" w:color="auto"/>
          <w:left w:val="single" w:sz="4" w:space="4" w:color="auto"/>
          <w:bottom w:val="single" w:sz="4" w:space="1" w:color="auto"/>
          <w:right w:val="single" w:sz="4" w:space="4" w:color="auto"/>
        </w:pBdr>
        <w:rPr>
          <w:bCs/>
          <w:color w:val="auto"/>
          <w:sz w:val="20"/>
          <w:szCs w:val="20"/>
        </w:rPr>
      </w:pPr>
      <w:r w:rsidRPr="007F62E7">
        <w:rPr>
          <w:bCs/>
          <w:color w:val="auto"/>
          <w:sz w:val="20"/>
          <w:szCs w:val="20"/>
        </w:rPr>
        <w:t xml:space="preserve">Nom : </w:t>
      </w:r>
    </w:p>
    <w:p w:rsidR="007F62E7" w:rsidRPr="007F62E7" w:rsidRDefault="007F62E7" w:rsidP="007F62E7">
      <w:pPr>
        <w:pStyle w:val="Default"/>
        <w:pBdr>
          <w:top w:val="single" w:sz="4" w:space="1" w:color="auto"/>
          <w:left w:val="single" w:sz="4" w:space="4" w:color="auto"/>
          <w:bottom w:val="single" w:sz="4" w:space="1" w:color="auto"/>
          <w:right w:val="single" w:sz="4" w:space="4" w:color="auto"/>
        </w:pBdr>
        <w:tabs>
          <w:tab w:val="left" w:pos="4253"/>
        </w:tabs>
        <w:rPr>
          <w:bCs/>
          <w:color w:val="auto"/>
          <w:sz w:val="22"/>
          <w:szCs w:val="22"/>
        </w:rPr>
      </w:pPr>
      <w:r w:rsidRPr="007F62E7">
        <w:rPr>
          <w:bCs/>
          <w:color w:val="auto"/>
          <w:sz w:val="20"/>
          <w:szCs w:val="20"/>
        </w:rPr>
        <w:t xml:space="preserve">Téléphone :  </w:t>
      </w:r>
      <w:r w:rsidRPr="007F62E7">
        <w:rPr>
          <w:bCs/>
          <w:color w:val="auto"/>
          <w:sz w:val="20"/>
          <w:szCs w:val="20"/>
        </w:rPr>
        <w:tab/>
        <w:t>Adresse électronique</w:t>
      </w:r>
      <w:r w:rsidRPr="007F62E7">
        <w:rPr>
          <w:bCs/>
          <w:color w:val="auto"/>
          <w:sz w:val="22"/>
          <w:szCs w:val="22"/>
        </w:rPr>
        <w:t> :</w:t>
      </w:r>
    </w:p>
    <w:p w:rsidR="007F62E7" w:rsidRDefault="007F62E7"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F62E7" w:rsidRDefault="007F62E7" w:rsidP="00F140EA">
      <w:pPr>
        <w:pStyle w:val="Default"/>
        <w:rPr>
          <w:b/>
          <w:bCs/>
          <w:color w:val="auto"/>
          <w:sz w:val="22"/>
          <w:szCs w:val="22"/>
        </w:rPr>
      </w:pPr>
    </w:p>
    <w:p w:rsidR="00F140EA" w:rsidRDefault="007F62E7" w:rsidP="007F62E7">
      <w:pPr>
        <w:pStyle w:val="Default"/>
        <w:pBdr>
          <w:top w:val="single" w:sz="4" w:space="1" w:color="auto"/>
          <w:left w:val="single" w:sz="4" w:space="4" w:color="auto"/>
          <w:bottom w:val="single" w:sz="4" w:space="1" w:color="auto"/>
          <w:right w:val="single" w:sz="4" w:space="4" w:color="auto"/>
        </w:pBdr>
        <w:jc w:val="center"/>
        <w:rPr>
          <w:color w:val="auto"/>
          <w:sz w:val="22"/>
          <w:szCs w:val="22"/>
        </w:rPr>
      </w:pPr>
      <w:r w:rsidRPr="007F62E7">
        <w:rPr>
          <w:b/>
          <w:color w:val="333399"/>
          <w:sz w:val="22"/>
          <w:szCs w:val="22"/>
        </w:rPr>
        <w:t>E</w:t>
      </w:r>
      <w:r w:rsidR="00F140EA" w:rsidRPr="007F62E7">
        <w:rPr>
          <w:b/>
          <w:color w:val="333399"/>
          <w:sz w:val="22"/>
          <w:szCs w:val="22"/>
        </w:rPr>
        <w:t>conomiste de la santé</w:t>
      </w:r>
      <w:r w:rsidR="00F140EA">
        <w:rPr>
          <w:b/>
          <w:bCs/>
          <w:color w:val="auto"/>
          <w:sz w:val="22"/>
          <w:szCs w:val="22"/>
        </w:rPr>
        <w:t xml:space="preserve"> </w:t>
      </w:r>
      <w:r w:rsidR="00F140EA" w:rsidRPr="007F62E7">
        <w:rPr>
          <w:i/>
          <w:color w:val="auto"/>
          <w:sz w:val="20"/>
          <w:szCs w:val="20"/>
        </w:rPr>
        <w:t>(</w:t>
      </w:r>
      <w:r w:rsidR="00D53206">
        <w:rPr>
          <w:i/>
          <w:color w:val="auto"/>
          <w:sz w:val="20"/>
          <w:szCs w:val="20"/>
        </w:rPr>
        <w:t>obligatoire si volet médico-économique</w:t>
      </w:r>
      <w:r w:rsidR="00F140EA" w:rsidRPr="007F62E7">
        <w:rPr>
          <w:i/>
          <w:color w:val="auto"/>
          <w:sz w:val="20"/>
          <w:szCs w:val="20"/>
        </w:rPr>
        <w:t>)</w:t>
      </w:r>
    </w:p>
    <w:p w:rsidR="007F62E7" w:rsidRDefault="007F62E7"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F62E7" w:rsidRPr="007F62E7" w:rsidRDefault="007F62E7" w:rsidP="007F62E7">
      <w:pPr>
        <w:pStyle w:val="Default"/>
        <w:pBdr>
          <w:top w:val="single" w:sz="4" w:space="1" w:color="auto"/>
          <w:left w:val="single" w:sz="4" w:space="4" w:color="auto"/>
          <w:bottom w:val="single" w:sz="4" w:space="1" w:color="auto"/>
          <w:right w:val="single" w:sz="4" w:space="4" w:color="auto"/>
        </w:pBdr>
        <w:rPr>
          <w:bCs/>
          <w:color w:val="auto"/>
          <w:sz w:val="20"/>
          <w:szCs w:val="20"/>
        </w:rPr>
      </w:pPr>
      <w:r w:rsidRPr="007F62E7">
        <w:rPr>
          <w:bCs/>
          <w:color w:val="auto"/>
          <w:sz w:val="20"/>
          <w:szCs w:val="20"/>
        </w:rPr>
        <w:t xml:space="preserve">Nom : </w:t>
      </w:r>
    </w:p>
    <w:p w:rsidR="007F62E7" w:rsidRPr="007F62E7" w:rsidRDefault="007F62E7" w:rsidP="007F62E7">
      <w:pPr>
        <w:pStyle w:val="Default"/>
        <w:pBdr>
          <w:top w:val="single" w:sz="4" w:space="1" w:color="auto"/>
          <w:left w:val="single" w:sz="4" w:space="4" w:color="auto"/>
          <w:bottom w:val="single" w:sz="4" w:space="1" w:color="auto"/>
          <w:right w:val="single" w:sz="4" w:space="4" w:color="auto"/>
        </w:pBdr>
        <w:tabs>
          <w:tab w:val="left" w:pos="4253"/>
        </w:tabs>
        <w:rPr>
          <w:bCs/>
          <w:color w:val="auto"/>
          <w:sz w:val="22"/>
          <w:szCs w:val="22"/>
        </w:rPr>
      </w:pPr>
      <w:r w:rsidRPr="007F62E7">
        <w:rPr>
          <w:bCs/>
          <w:color w:val="auto"/>
          <w:sz w:val="20"/>
          <w:szCs w:val="20"/>
        </w:rPr>
        <w:t xml:space="preserve">Téléphone :  </w:t>
      </w:r>
      <w:r w:rsidRPr="007F62E7">
        <w:rPr>
          <w:bCs/>
          <w:color w:val="auto"/>
          <w:sz w:val="20"/>
          <w:szCs w:val="20"/>
        </w:rPr>
        <w:tab/>
        <w:t>Adresse électronique</w:t>
      </w:r>
      <w:r w:rsidRPr="007F62E7">
        <w:rPr>
          <w:bCs/>
          <w:color w:val="auto"/>
          <w:sz w:val="22"/>
          <w:szCs w:val="22"/>
        </w:rPr>
        <w:t> :</w:t>
      </w:r>
    </w:p>
    <w:p w:rsidR="007F62E7" w:rsidRDefault="007F62E7"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F62E7" w:rsidRDefault="007F62E7" w:rsidP="00F140EA">
      <w:pPr>
        <w:pStyle w:val="Default"/>
        <w:rPr>
          <w:b/>
          <w:bCs/>
          <w:color w:val="auto"/>
          <w:sz w:val="22"/>
          <w:szCs w:val="22"/>
        </w:rPr>
      </w:pPr>
    </w:p>
    <w:p w:rsidR="00F33CC1" w:rsidRDefault="00F33CC1" w:rsidP="00F140EA">
      <w:pPr>
        <w:pStyle w:val="Default"/>
        <w:rPr>
          <w:b/>
          <w:bCs/>
          <w:color w:val="auto"/>
          <w:sz w:val="22"/>
          <w:szCs w:val="22"/>
        </w:rPr>
      </w:pPr>
    </w:p>
    <w:p w:rsidR="00F140EA" w:rsidRPr="00F57B2C" w:rsidRDefault="00F140EA" w:rsidP="00F57B2C">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F57B2C">
        <w:rPr>
          <w:b/>
          <w:color w:val="333399"/>
          <w:sz w:val="22"/>
          <w:szCs w:val="22"/>
        </w:rPr>
        <w:t>Structure responsable de la gestion de projet</w:t>
      </w:r>
    </w:p>
    <w:p w:rsidR="007F62E7" w:rsidRDefault="007F62E7"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57B2C" w:rsidRDefault="00F57B2C"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E93111" w:rsidRDefault="00E93111" w:rsidP="00F140EA">
      <w:pPr>
        <w:pStyle w:val="Default"/>
        <w:rPr>
          <w:b/>
          <w:bCs/>
          <w:color w:val="auto"/>
          <w:sz w:val="22"/>
          <w:szCs w:val="22"/>
        </w:rPr>
      </w:pPr>
    </w:p>
    <w:p w:rsidR="00F140EA" w:rsidRPr="00F57B2C" w:rsidRDefault="00F140EA" w:rsidP="00F57B2C">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F57B2C">
        <w:rPr>
          <w:b/>
          <w:color w:val="333399"/>
          <w:sz w:val="22"/>
          <w:szCs w:val="22"/>
        </w:rPr>
        <w:t xml:space="preserve">Structure responsable de l’assurance qualité </w:t>
      </w:r>
    </w:p>
    <w:p w:rsidR="007F62E7" w:rsidRDefault="007F62E7"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F62E7" w:rsidRDefault="007F62E7"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7076B" w:rsidRDefault="00A7076B" w:rsidP="00F140EA">
      <w:pPr>
        <w:pStyle w:val="Default"/>
        <w:rPr>
          <w:b/>
          <w:bCs/>
          <w:color w:val="auto"/>
          <w:sz w:val="22"/>
          <w:szCs w:val="22"/>
        </w:rPr>
      </w:pPr>
    </w:p>
    <w:p w:rsidR="00F140EA" w:rsidRPr="00F57B2C" w:rsidRDefault="00F140EA" w:rsidP="00F57B2C">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F57B2C">
        <w:rPr>
          <w:b/>
          <w:color w:val="333399"/>
          <w:sz w:val="22"/>
          <w:szCs w:val="22"/>
        </w:rPr>
        <w:t xml:space="preserve">Structure responsable de la gestion de données et des statistiques </w:t>
      </w:r>
    </w:p>
    <w:p w:rsidR="007F62E7" w:rsidRDefault="007F62E7"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F62E7" w:rsidRDefault="007F62E7"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F62E7" w:rsidRDefault="007F62E7" w:rsidP="00F140EA">
      <w:pPr>
        <w:pStyle w:val="Default"/>
        <w:rPr>
          <w:b/>
          <w:bCs/>
          <w:color w:val="auto"/>
          <w:sz w:val="22"/>
          <w:szCs w:val="22"/>
        </w:rPr>
      </w:pPr>
    </w:p>
    <w:p w:rsidR="00F140EA" w:rsidRPr="00F57B2C" w:rsidRDefault="00F140EA" w:rsidP="00F57B2C">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F57B2C">
        <w:rPr>
          <w:b/>
          <w:color w:val="333399"/>
          <w:sz w:val="22"/>
          <w:szCs w:val="22"/>
        </w:rPr>
        <w:t xml:space="preserve">Nombre prévisionnel de centres d’inclusion (NC) </w:t>
      </w:r>
    </w:p>
    <w:p w:rsidR="007F62E7" w:rsidRDefault="007F62E7"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F62E7" w:rsidRDefault="007F62E7" w:rsidP="007F62E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F62E7" w:rsidRDefault="007F62E7" w:rsidP="00F140EA">
      <w:pPr>
        <w:pStyle w:val="Default"/>
        <w:rPr>
          <w:b/>
          <w:bCs/>
          <w:color w:val="auto"/>
          <w:sz w:val="22"/>
          <w:szCs w:val="22"/>
        </w:rPr>
      </w:pPr>
    </w:p>
    <w:p w:rsidR="00A7076B" w:rsidRPr="00CB1F4E" w:rsidRDefault="00A7076B" w:rsidP="00A7076B">
      <w:pPr>
        <w:pStyle w:val="Default"/>
        <w:jc w:val="center"/>
        <w:rPr>
          <w:i/>
          <w:color w:val="auto"/>
          <w:sz w:val="20"/>
          <w:szCs w:val="20"/>
        </w:rPr>
      </w:pPr>
      <w:r w:rsidRPr="00CB1F4E">
        <w:rPr>
          <w:b/>
          <w:color w:val="333399"/>
          <w:sz w:val="22"/>
          <w:szCs w:val="22"/>
        </w:rPr>
        <w:t>Co-investigateurs</w:t>
      </w:r>
      <w:r w:rsidRPr="00CB1F4E">
        <w:rPr>
          <w:b/>
          <w:bCs/>
          <w:color w:val="auto"/>
          <w:sz w:val="22"/>
          <w:szCs w:val="22"/>
        </w:rPr>
        <w:t xml:space="preserve"> </w:t>
      </w:r>
      <w:r w:rsidRPr="00CB1F4E">
        <w:rPr>
          <w:i/>
          <w:color w:val="auto"/>
          <w:sz w:val="20"/>
          <w:szCs w:val="20"/>
        </w:rPr>
        <w:t xml:space="preserve">(1 à N) </w:t>
      </w:r>
    </w:p>
    <w:p w:rsidR="00A7076B" w:rsidRPr="00CB1F4E" w:rsidRDefault="00A7076B" w:rsidP="00A7076B">
      <w:pPr>
        <w:pStyle w:val="Default"/>
        <w:rPr>
          <w:color w:val="auto"/>
          <w:sz w:val="18"/>
          <w:szCs w:val="20"/>
        </w:rPr>
      </w:pPr>
      <w:r w:rsidRPr="00CB1F4E">
        <w:rPr>
          <w:color w:val="auto"/>
          <w:sz w:val="18"/>
          <w:szCs w:val="20"/>
        </w:rPr>
        <w:t xml:space="preserve">Dans le cas des établissements comportant plusieurs Groupes hospitaliers (GH), </w:t>
      </w:r>
      <w:r w:rsidRPr="00CB1F4E">
        <w:rPr>
          <w:b/>
          <w:color w:val="auto"/>
          <w:sz w:val="18"/>
          <w:szCs w:val="20"/>
        </w:rPr>
        <w:t>le nom de ces derniers doit être obligatoirement renseigné</w:t>
      </w:r>
      <w:r w:rsidRPr="00CB1F4E">
        <w:rPr>
          <w:color w:val="auto"/>
          <w:sz w:val="18"/>
          <w:szCs w:val="20"/>
        </w:rPr>
        <w:t>. A compter de la campagne 2019, le remplissage précis ET exhaustif de ce tableau constitue un critère de recevabilité de la lettre d’intention</w:t>
      </w:r>
    </w:p>
    <w:tbl>
      <w:tblPr>
        <w:tblStyle w:val="Grilledutableau"/>
        <w:tblW w:w="0" w:type="auto"/>
        <w:tblLook w:val="04A0" w:firstRow="1" w:lastRow="0" w:firstColumn="1" w:lastColumn="0" w:noHBand="0" w:noVBand="1"/>
      </w:tblPr>
      <w:tblGrid>
        <w:gridCol w:w="1094"/>
        <w:gridCol w:w="1126"/>
        <w:gridCol w:w="1091"/>
        <w:gridCol w:w="1098"/>
        <w:gridCol w:w="1562"/>
        <w:gridCol w:w="1089"/>
        <w:gridCol w:w="1081"/>
        <w:gridCol w:w="1145"/>
      </w:tblGrid>
      <w:tr w:rsidR="00A7076B" w:rsidTr="002B3850">
        <w:tc>
          <w:tcPr>
            <w:tcW w:w="1151" w:type="dxa"/>
            <w:vAlign w:val="center"/>
          </w:tcPr>
          <w:p w:rsidR="00A7076B" w:rsidRPr="00CB1F4E" w:rsidRDefault="00A7076B" w:rsidP="002B3850">
            <w:pPr>
              <w:pStyle w:val="Default"/>
              <w:jc w:val="center"/>
              <w:rPr>
                <w:i/>
                <w:color w:val="auto"/>
                <w:sz w:val="20"/>
                <w:szCs w:val="20"/>
              </w:rPr>
            </w:pPr>
            <w:r w:rsidRPr="00CB1F4E">
              <w:rPr>
                <w:i/>
                <w:color w:val="auto"/>
                <w:sz w:val="20"/>
                <w:szCs w:val="20"/>
              </w:rPr>
              <w:t>Nom</w:t>
            </w:r>
          </w:p>
        </w:tc>
        <w:tc>
          <w:tcPr>
            <w:tcW w:w="1151" w:type="dxa"/>
            <w:vAlign w:val="center"/>
          </w:tcPr>
          <w:p w:rsidR="00A7076B" w:rsidRPr="00CB1F4E" w:rsidRDefault="00A7076B" w:rsidP="002B3850">
            <w:pPr>
              <w:pStyle w:val="Default"/>
              <w:jc w:val="center"/>
              <w:rPr>
                <w:i/>
                <w:color w:val="auto"/>
                <w:sz w:val="20"/>
                <w:szCs w:val="20"/>
              </w:rPr>
            </w:pPr>
            <w:r w:rsidRPr="00CB1F4E">
              <w:rPr>
                <w:i/>
                <w:color w:val="auto"/>
                <w:sz w:val="20"/>
                <w:szCs w:val="20"/>
              </w:rPr>
              <w:t>Prénom</w:t>
            </w:r>
          </w:p>
        </w:tc>
        <w:tc>
          <w:tcPr>
            <w:tcW w:w="1151" w:type="dxa"/>
            <w:vAlign w:val="center"/>
          </w:tcPr>
          <w:p w:rsidR="00A7076B" w:rsidRPr="00CB1F4E" w:rsidRDefault="00A7076B" w:rsidP="002B3850">
            <w:pPr>
              <w:pStyle w:val="Default"/>
              <w:jc w:val="center"/>
              <w:rPr>
                <w:i/>
                <w:color w:val="auto"/>
                <w:sz w:val="20"/>
                <w:szCs w:val="20"/>
              </w:rPr>
            </w:pPr>
            <w:r w:rsidRPr="00CB1F4E">
              <w:rPr>
                <w:i/>
                <w:color w:val="auto"/>
                <w:sz w:val="20"/>
                <w:szCs w:val="20"/>
              </w:rPr>
              <w:t>Ville</w:t>
            </w:r>
          </w:p>
        </w:tc>
        <w:tc>
          <w:tcPr>
            <w:tcW w:w="1151" w:type="dxa"/>
            <w:vAlign w:val="center"/>
          </w:tcPr>
          <w:p w:rsidR="00A7076B" w:rsidRPr="00CB1F4E" w:rsidRDefault="00A7076B" w:rsidP="002B3850">
            <w:pPr>
              <w:pStyle w:val="Default"/>
              <w:jc w:val="center"/>
              <w:rPr>
                <w:i/>
                <w:color w:val="auto"/>
                <w:sz w:val="20"/>
                <w:szCs w:val="20"/>
              </w:rPr>
            </w:pPr>
            <w:r w:rsidRPr="00CB1F4E">
              <w:rPr>
                <w:i/>
                <w:color w:val="auto"/>
                <w:sz w:val="20"/>
                <w:szCs w:val="20"/>
              </w:rPr>
              <w:t>Pays</w:t>
            </w:r>
          </w:p>
        </w:tc>
        <w:tc>
          <w:tcPr>
            <w:tcW w:w="1151" w:type="dxa"/>
            <w:vAlign w:val="center"/>
          </w:tcPr>
          <w:p w:rsidR="00732379" w:rsidRDefault="00A7076B" w:rsidP="00732379">
            <w:pPr>
              <w:pStyle w:val="Default"/>
              <w:jc w:val="center"/>
              <w:rPr>
                <w:i/>
                <w:color w:val="auto"/>
                <w:sz w:val="20"/>
                <w:szCs w:val="20"/>
              </w:rPr>
            </w:pPr>
            <w:r w:rsidRPr="00CB1F4E">
              <w:rPr>
                <w:i/>
                <w:color w:val="auto"/>
                <w:sz w:val="20"/>
                <w:szCs w:val="20"/>
              </w:rPr>
              <w:t>Hôpital/Groupe Hospitalier</w:t>
            </w:r>
            <w:r w:rsidR="00E93111">
              <w:rPr>
                <w:i/>
                <w:color w:val="auto"/>
                <w:sz w:val="20"/>
                <w:szCs w:val="20"/>
              </w:rPr>
              <w:t>*</w:t>
            </w:r>
          </w:p>
          <w:p w:rsidR="00A7076B" w:rsidRPr="00CB1F4E" w:rsidRDefault="00732379" w:rsidP="00732379">
            <w:pPr>
              <w:pStyle w:val="Default"/>
              <w:jc w:val="center"/>
              <w:rPr>
                <w:i/>
                <w:color w:val="auto"/>
                <w:sz w:val="20"/>
                <w:szCs w:val="20"/>
              </w:rPr>
            </w:pPr>
            <w:r w:rsidRPr="00732379">
              <w:rPr>
                <w:i/>
                <w:color w:val="auto"/>
                <w:sz w:val="16"/>
                <w:szCs w:val="16"/>
              </w:rPr>
              <w:t>(</w:t>
            </w:r>
            <w:r w:rsidR="00E93111">
              <w:rPr>
                <w:i/>
                <w:color w:val="auto"/>
                <w:sz w:val="16"/>
                <w:szCs w:val="16"/>
              </w:rPr>
              <w:t>*</w:t>
            </w:r>
            <w:r w:rsidRPr="00732379">
              <w:rPr>
                <w:i/>
                <w:color w:val="auto"/>
                <w:sz w:val="16"/>
                <w:szCs w:val="16"/>
              </w:rPr>
              <w:t>le cas échéant)</w:t>
            </w:r>
          </w:p>
        </w:tc>
        <w:tc>
          <w:tcPr>
            <w:tcW w:w="1151" w:type="dxa"/>
            <w:vAlign w:val="center"/>
          </w:tcPr>
          <w:p w:rsidR="00A7076B" w:rsidRPr="00CB1F4E" w:rsidRDefault="00A7076B" w:rsidP="002B3850">
            <w:pPr>
              <w:pStyle w:val="Default"/>
              <w:jc w:val="center"/>
              <w:rPr>
                <w:i/>
                <w:color w:val="auto"/>
                <w:sz w:val="20"/>
                <w:szCs w:val="20"/>
              </w:rPr>
            </w:pPr>
            <w:r w:rsidRPr="00CB1F4E">
              <w:rPr>
                <w:i/>
                <w:color w:val="auto"/>
                <w:sz w:val="20"/>
                <w:szCs w:val="20"/>
              </w:rPr>
              <w:t>e-mail</w:t>
            </w:r>
          </w:p>
        </w:tc>
        <w:tc>
          <w:tcPr>
            <w:tcW w:w="1152" w:type="dxa"/>
            <w:vAlign w:val="center"/>
          </w:tcPr>
          <w:p w:rsidR="00A7076B" w:rsidRPr="00CB1F4E" w:rsidRDefault="00A7076B" w:rsidP="002B3850">
            <w:pPr>
              <w:pStyle w:val="Default"/>
              <w:jc w:val="center"/>
              <w:rPr>
                <w:i/>
                <w:color w:val="auto"/>
                <w:sz w:val="20"/>
                <w:szCs w:val="20"/>
              </w:rPr>
            </w:pPr>
            <w:r w:rsidRPr="00CB1F4E">
              <w:rPr>
                <w:i/>
                <w:color w:val="auto"/>
                <w:sz w:val="20"/>
                <w:szCs w:val="20"/>
              </w:rPr>
              <w:t>Tél</w:t>
            </w:r>
          </w:p>
        </w:tc>
        <w:tc>
          <w:tcPr>
            <w:tcW w:w="1152" w:type="dxa"/>
            <w:vAlign w:val="center"/>
          </w:tcPr>
          <w:p w:rsidR="00A7076B" w:rsidRPr="00CB1F4E" w:rsidRDefault="00A7076B" w:rsidP="002B3850">
            <w:pPr>
              <w:pStyle w:val="Default"/>
              <w:jc w:val="center"/>
              <w:rPr>
                <w:i/>
                <w:color w:val="auto"/>
                <w:sz w:val="20"/>
                <w:szCs w:val="20"/>
              </w:rPr>
            </w:pPr>
            <w:r w:rsidRPr="00CB1F4E">
              <w:rPr>
                <w:i/>
                <w:color w:val="auto"/>
                <w:sz w:val="20"/>
                <w:szCs w:val="20"/>
              </w:rPr>
              <w:t>Spécialité</w:t>
            </w:r>
          </w:p>
        </w:tc>
      </w:tr>
      <w:tr w:rsidR="00A7076B" w:rsidTr="002B3850">
        <w:tc>
          <w:tcPr>
            <w:tcW w:w="1151" w:type="dxa"/>
          </w:tcPr>
          <w:p w:rsidR="00A7076B" w:rsidRDefault="00A7076B" w:rsidP="002B3850">
            <w:pPr>
              <w:pStyle w:val="Default"/>
              <w:jc w:val="center"/>
              <w:rPr>
                <w:i/>
                <w:color w:val="auto"/>
                <w:sz w:val="20"/>
                <w:szCs w:val="20"/>
              </w:rPr>
            </w:pPr>
          </w:p>
        </w:tc>
        <w:tc>
          <w:tcPr>
            <w:tcW w:w="1151" w:type="dxa"/>
          </w:tcPr>
          <w:p w:rsidR="00A7076B" w:rsidRDefault="00A7076B" w:rsidP="002B3850">
            <w:pPr>
              <w:pStyle w:val="Default"/>
              <w:jc w:val="center"/>
              <w:rPr>
                <w:i/>
                <w:color w:val="auto"/>
                <w:sz w:val="20"/>
                <w:szCs w:val="20"/>
              </w:rPr>
            </w:pPr>
          </w:p>
        </w:tc>
        <w:tc>
          <w:tcPr>
            <w:tcW w:w="1151" w:type="dxa"/>
          </w:tcPr>
          <w:p w:rsidR="00A7076B" w:rsidRDefault="00A7076B" w:rsidP="002B3850">
            <w:pPr>
              <w:pStyle w:val="Default"/>
              <w:jc w:val="center"/>
              <w:rPr>
                <w:i/>
                <w:color w:val="auto"/>
                <w:sz w:val="20"/>
                <w:szCs w:val="20"/>
              </w:rPr>
            </w:pPr>
          </w:p>
        </w:tc>
        <w:tc>
          <w:tcPr>
            <w:tcW w:w="1151" w:type="dxa"/>
          </w:tcPr>
          <w:p w:rsidR="00A7076B" w:rsidRDefault="00A7076B" w:rsidP="002B3850">
            <w:pPr>
              <w:pStyle w:val="Default"/>
              <w:jc w:val="center"/>
              <w:rPr>
                <w:i/>
                <w:color w:val="auto"/>
                <w:sz w:val="20"/>
                <w:szCs w:val="20"/>
              </w:rPr>
            </w:pPr>
          </w:p>
        </w:tc>
        <w:tc>
          <w:tcPr>
            <w:tcW w:w="1151" w:type="dxa"/>
          </w:tcPr>
          <w:p w:rsidR="00A7076B" w:rsidRDefault="00A7076B" w:rsidP="002B3850">
            <w:pPr>
              <w:pStyle w:val="Default"/>
              <w:jc w:val="center"/>
              <w:rPr>
                <w:i/>
                <w:color w:val="auto"/>
                <w:sz w:val="20"/>
                <w:szCs w:val="20"/>
              </w:rPr>
            </w:pPr>
          </w:p>
        </w:tc>
        <w:tc>
          <w:tcPr>
            <w:tcW w:w="1151" w:type="dxa"/>
          </w:tcPr>
          <w:p w:rsidR="00A7076B" w:rsidRDefault="00A7076B" w:rsidP="002B3850">
            <w:pPr>
              <w:pStyle w:val="Default"/>
              <w:jc w:val="center"/>
              <w:rPr>
                <w:i/>
                <w:color w:val="auto"/>
                <w:sz w:val="20"/>
                <w:szCs w:val="20"/>
              </w:rPr>
            </w:pPr>
          </w:p>
        </w:tc>
        <w:tc>
          <w:tcPr>
            <w:tcW w:w="1152" w:type="dxa"/>
          </w:tcPr>
          <w:p w:rsidR="00A7076B" w:rsidRDefault="00A7076B" w:rsidP="002B3850">
            <w:pPr>
              <w:pStyle w:val="Default"/>
              <w:jc w:val="center"/>
              <w:rPr>
                <w:i/>
                <w:color w:val="auto"/>
                <w:sz w:val="20"/>
                <w:szCs w:val="20"/>
              </w:rPr>
            </w:pPr>
          </w:p>
        </w:tc>
        <w:tc>
          <w:tcPr>
            <w:tcW w:w="1152" w:type="dxa"/>
          </w:tcPr>
          <w:p w:rsidR="00A7076B" w:rsidRDefault="00A7076B" w:rsidP="002B3850">
            <w:pPr>
              <w:pStyle w:val="Default"/>
              <w:jc w:val="center"/>
              <w:rPr>
                <w:i/>
                <w:color w:val="auto"/>
                <w:sz w:val="20"/>
                <w:szCs w:val="20"/>
              </w:rPr>
            </w:pPr>
          </w:p>
        </w:tc>
      </w:tr>
      <w:tr w:rsidR="00A7076B" w:rsidTr="002B3850">
        <w:tc>
          <w:tcPr>
            <w:tcW w:w="1151" w:type="dxa"/>
          </w:tcPr>
          <w:p w:rsidR="00A7076B" w:rsidRDefault="00A7076B" w:rsidP="002B3850">
            <w:pPr>
              <w:pStyle w:val="Default"/>
              <w:jc w:val="center"/>
              <w:rPr>
                <w:i/>
                <w:color w:val="auto"/>
                <w:sz w:val="20"/>
                <w:szCs w:val="20"/>
              </w:rPr>
            </w:pPr>
          </w:p>
        </w:tc>
        <w:tc>
          <w:tcPr>
            <w:tcW w:w="1151" w:type="dxa"/>
          </w:tcPr>
          <w:p w:rsidR="00A7076B" w:rsidRDefault="00A7076B" w:rsidP="002B3850">
            <w:pPr>
              <w:pStyle w:val="Default"/>
              <w:jc w:val="center"/>
              <w:rPr>
                <w:i/>
                <w:color w:val="auto"/>
                <w:sz w:val="20"/>
                <w:szCs w:val="20"/>
              </w:rPr>
            </w:pPr>
          </w:p>
        </w:tc>
        <w:tc>
          <w:tcPr>
            <w:tcW w:w="1151" w:type="dxa"/>
          </w:tcPr>
          <w:p w:rsidR="00A7076B" w:rsidRDefault="00A7076B" w:rsidP="002B3850">
            <w:pPr>
              <w:pStyle w:val="Default"/>
              <w:jc w:val="center"/>
              <w:rPr>
                <w:i/>
                <w:color w:val="auto"/>
                <w:sz w:val="20"/>
                <w:szCs w:val="20"/>
              </w:rPr>
            </w:pPr>
          </w:p>
        </w:tc>
        <w:tc>
          <w:tcPr>
            <w:tcW w:w="1151" w:type="dxa"/>
          </w:tcPr>
          <w:p w:rsidR="00A7076B" w:rsidRDefault="00A7076B" w:rsidP="002B3850">
            <w:pPr>
              <w:pStyle w:val="Default"/>
              <w:jc w:val="center"/>
              <w:rPr>
                <w:i/>
                <w:color w:val="auto"/>
                <w:sz w:val="20"/>
                <w:szCs w:val="20"/>
              </w:rPr>
            </w:pPr>
          </w:p>
        </w:tc>
        <w:tc>
          <w:tcPr>
            <w:tcW w:w="1151" w:type="dxa"/>
          </w:tcPr>
          <w:p w:rsidR="00A7076B" w:rsidRDefault="00A7076B" w:rsidP="002B3850">
            <w:pPr>
              <w:pStyle w:val="Default"/>
              <w:jc w:val="center"/>
              <w:rPr>
                <w:i/>
                <w:color w:val="auto"/>
                <w:sz w:val="20"/>
                <w:szCs w:val="20"/>
              </w:rPr>
            </w:pPr>
          </w:p>
        </w:tc>
        <w:tc>
          <w:tcPr>
            <w:tcW w:w="1151" w:type="dxa"/>
          </w:tcPr>
          <w:p w:rsidR="00A7076B" w:rsidRDefault="00A7076B" w:rsidP="002B3850">
            <w:pPr>
              <w:pStyle w:val="Default"/>
              <w:jc w:val="center"/>
              <w:rPr>
                <w:i/>
                <w:color w:val="auto"/>
                <w:sz w:val="20"/>
                <w:szCs w:val="20"/>
              </w:rPr>
            </w:pPr>
          </w:p>
        </w:tc>
        <w:tc>
          <w:tcPr>
            <w:tcW w:w="1152" w:type="dxa"/>
          </w:tcPr>
          <w:p w:rsidR="00A7076B" w:rsidRDefault="00A7076B" w:rsidP="002B3850">
            <w:pPr>
              <w:pStyle w:val="Default"/>
              <w:jc w:val="center"/>
              <w:rPr>
                <w:i/>
                <w:color w:val="auto"/>
                <w:sz w:val="20"/>
                <w:szCs w:val="20"/>
              </w:rPr>
            </w:pPr>
          </w:p>
        </w:tc>
        <w:tc>
          <w:tcPr>
            <w:tcW w:w="1152" w:type="dxa"/>
          </w:tcPr>
          <w:p w:rsidR="00A7076B" w:rsidRDefault="00A7076B" w:rsidP="002B3850">
            <w:pPr>
              <w:pStyle w:val="Default"/>
              <w:jc w:val="center"/>
              <w:rPr>
                <w:i/>
                <w:color w:val="auto"/>
                <w:sz w:val="20"/>
                <w:szCs w:val="20"/>
              </w:rPr>
            </w:pPr>
          </w:p>
        </w:tc>
      </w:tr>
    </w:tbl>
    <w:p w:rsidR="002440FC" w:rsidRDefault="002440FC" w:rsidP="00F57B2C">
      <w:pPr>
        <w:pStyle w:val="Default"/>
        <w:jc w:val="center"/>
        <w:rPr>
          <w:i/>
          <w:color w:val="auto"/>
          <w:sz w:val="20"/>
          <w:szCs w:val="20"/>
        </w:rPr>
      </w:pPr>
    </w:p>
    <w:p w:rsidR="002440FC" w:rsidRDefault="002440FC" w:rsidP="002440FC">
      <w:pPr>
        <w:pBdr>
          <w:top w:val="single" w:sz="4" w:space="1" w:color="auto"/>
          <w:left w:val="single" w:sz="4" w:space="4" w:color="auto"/>
          <w:bottom w:val="single" w:sz="4" w:space="1" w:color="auto"/>
          <w:right w:val="single" w:sz="4" w:space="4" w:color="auto"/>
        </w:pBdr>
        <w:shd w:val="clear" w:color="auto" w:fill="FFFFFF"/>
        <w:jc w:val="center"/>
        <w:rPr>
          <w:rFonts w:ascii="Arial" w:hAnsi="Arial" w:cs="Arial"/>
          <w:b/>
          <w:color w:val="333399"/>
          <w:sz w:val="22"/>
          <w:szCs w:val="22"/>
        </w:rPr>
      </w:pPr>
      <w:r>
        <w:rPr>
          <w:rFonts w:ascii="Arial" w:hAnsi="Arial" w:cs="Arial"/>
          <w:b/>
          <w:color w:val="333399"/>
          <w:sz w:val="22"/>
          <w:szCs w:val="22"/>
        </w:rPr>
        <w:t>BPC</w:t>
      </w:r>
    </w:p>
    <w:p w:rsidR="002440FC" w:rsidRDefault="002440FC" w:rsidP="002440FC">
      <w:pPr>
        <w:pBdr>
          <w:top w:val="single" w:sz="4" w:space="1" w:color="auto"/>
          <w:left w:val="single" w:sz="4" w:space="4" w:color="auto"/>
          <w:bottom w:val="single" w:sz="4" w:space="1" w:color="auto"/>
          <w:right w:val="single" w:sz="4" w:space="4" w:color="auto"/>
        </w:pBdr>
        <w:shd w:val="clear" w:color="auto" w:fill="FFFFFF"/>
        <w:jc w:val="center"/>
        <w:rPr>
          <w:rFonts w:ascii="Arial" w:hAnsi="Arial" w:cs="Arial"/>
          <w:b/>
          <w:color w:val="333399"/>
          <w:sz w:val="22"/>
          <w:szCs w:val="22"/>
        </w:rPr>
      </w:pPr>
    </w:p>
    <w:p w:rsidR="002440FC" w:rsidRDefault="002440FC" w:rsidP="002440FC">
      <w:pPr>
        <w:pBdr>
          <w:top w:val="single" w:sz="4" w:space="1" w:color="auto"/>
          <w:left w:val="single" w:sz="4" w:space="4" w:color="auto"/>
          <w:bottom w:val="single" w:sz="4" w:space="1" w:color="auto"/>
          <w:right w:val="single" w:sz="4" w:space="4" w:color="auto"/>
        </w:pBdr>
        <w:shd w:val="clear" w:color="auto" w:fill="FFFFFF"/>
        <w:rPr>
          <w:rFonts w:ascii="Arial" w:hAnsi="Arial" w:cs="Arial"/>
          <w:bCs/>
          <w:sz w:val="20"/>
          <w:szCs w:val="20"/>
        </w:rPr>
      </w:pPr>
      <w:r>
        <w:rPr>
          <w:rFonts w:ascii="Arial" w:hAnsi="Arial" w:cs="Arial"/>
          <w:bCs/>
          <w:sz w:val="20"/>
          <w:szCs w:val="20"/>
        </w:rPr>
        <w:t xml:space="preserve">Le porteur de projet et ses </w:t>
      </w:r>
      <w:proofErr w:type="spellStart"/>
      <w:r>
        <w:rPr>
          <w:rFonts w:ascii="Arial" w:hAnsi="Arial" w:cs="Arial"/>
          <w:bCs/>
          <w:sz w:val="20"/>
          <w:szCs w:val="20"/>
        </w:rPr>
        <w:t>co</w:t>
      </w:r>
      <w:proofErr w:type="spellEnd"/>
      <w:r>
        <w:rPr>
          <w:rFonts w:ascii="Arial" w:hAnsi="Arial" w:cs="Arial"/>
          <w:bCs/>
          <w:sz w:val="20"/>
          <w:szCs w:val="20"/>
        </w:rPr>
        <w:t>-investigateurs sont-ils formés aux BPC ?</w:t>
      </w:r>
    </w:p>
    <w:p w:rsidR="002440FC" w:rsidRDefault="00FF201F" w:rsidP="002440FC">
      <w:pPr>
        <w:pBdr>
          <w:top w:val="single" w:sz="4" w:space="1" w:color="auto"/>
          <w:left w:val="single" w:sz="4" w:space="4" w:color="auto"/>
          <w:bottom w:val="single" w:sz="4" w:space="1" w:color="auto"/>
          <w:right w:val="single" w:sz="4" w:space="4" w:color="auto"/>
        </w:pBdr>
        <w:shd w:val="clear" w:color="auto" w:fill="FFFFFF"/>
        <w:ind w:firstLine="708"/>
        <w:rPr>
          <w:rFonts w:ascii="Arial" w:hAnsi="Arial" w:cs="Arial"/>
          <w:bCs/>
          <w:sz w:val="20"/>
          <w:szCs w:val="20"/>
        </w:rPr>
      </w:pPr>
      <w:sdt>
        <w:sdtPr>
          <w:rPr>
            <w:rFonts w:eastAsia="Batang"/>
            <w:spacing w:val="-3"/>
            <w:lang w:eastAsia="ko-KR"/>
          </w:rPr>
          <w:id w:val="309517393"/>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D53206">
        <w:rPr>
          <w:rFonts w:ascii="Arial" w:hAnsi="Arial" w:cs="Arial"/>
          <w:bCs/>
          <w:sz w:val="20"/>
          <w:szCs w:val="20"/>
        </w:rPr>
        <w:t xml:space="preserve"> </w:t>
      </w:r>
      <w:proofErr w:type="gramStart"/>
      <w:r w:rsidR="002440FC">
        <w:rPr>
          <w:rFonts w:ascii="Arial" w:hAnsi="Arial" w:cs="Arial"/>
          <w:bCs/>
          <w:sz w:val="20"/>
          <w:szCs w:val="20"/>
        </w:rPr>
        <w:t>oui</w:t>
      </w:r>
      <w:proofErr w:type="gramEnd"/>
      <w:r w:rsidR="002440FC">
        <w:rPr>
          <w:rFonts w:ascii="Arial" w:hAnsi="Arial" w:cs="Arial"/>
          <w:bCs/>
          <w:sz w:val="20"/>
          <w:szCs w:val="20"/>
        </w:rPr>
        <w:t xml:space="preserve"> </w:t>
      </w:r>
      <w:sdt>
        <w:sdtPr>
          <w:rPr>
            <w:rFonts w:eastAsia="Batang"/>
            <w:spacing w:val="-3"/>
            <w:lang w:eastAsia="ko-KR"/>
          </w:rPr>
          <w:id w:val="120587249"/>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440FC">
        <w:rPr>
          <w:rFonts w:ascii="Arial" w:hAnsi="Arial" w:cs="Arial"/>
          <w:bCs/>
          <w:sz w:val="20"/>
          <w:szCs w:val="20"/>
        </w:rPr>
        <w:t xml:space="preserve"> non</w:t>
      </w:r>
    </w:p>
    <w:p w:rsidR="002440FC" w:rsidRDefault="002440FC" w:rsidP="002440FC">
      <w:pPr>
        <w:pBdr>
          <w:top w:val="single" w:sz="4" w:space="1" w:color="auto"/>
          <w:left w:val="single" w:sz="4" w:space="4" w:color="auto"/>
          <w:bottom w:val="single" w:sz="4" w:space="1" w:color="auto"/>
          <w:right w:val="single" w:sz="4" w:space="4" w:color="auto"/>
        </w:pBdr>
        <w:shd w:val="clear" w:color="auto" w:fill="FFFFFF"/>
        <w:rPr>
          <w:rFonts w:ascii="Arial" w:hAnsi="Arial" w:cs="Arial"/>
          <w:bCs/>
          <w:sz w:val="20"/>
          <w:szCs w:val="20"/>
        </w:rPr>
      </w:pPr>
    </w:p>
    <w:p w:rsidR="002440FC" w:rsidRDefault="002440FC" w:rsidP="002440FC">
      <w:pPr>
        <w:pBdr>
          <w:top w:val="single" w:sz="4" w:space="1" w:color="auto"/>
          <w:left w:val="single" w:sz="4" w:space="4" w:color="auto"/>
          <w:bottom w:val="single" w:sz="4" w:space="1" w:color="auto"/>
          <w:right w:val="single" w:sz="4" w:space="4" w:color="auto"/>
        </w:pBdr>
        <w:shd w:val="clear" w:color="auto" w:fill="FFFFFF"/>
        <w:rPr>
          <w:rFonts w:ascii="Arial" w:hAnsi="Arial" w:cs="Arial"/>
          <w:bCs/>
          <w:sz w:val="20"/>
          <w:szCs w:val="20"/>
        </w:rPr>
      </w:pPr>
      <w:r>
        <w:rPr>
          <w:rFonts w:ascii="Arial" w:hAnsi="Arial" w:cs="Arial"/>
          <w:bCs/>
          <w:sz w:val="20"/>
          <w:szCs w:val="20"/>
        </w:rPr>
        <w:t>Si non, indiquer la structure qui sera en charge de la formation BPC :</w:t>
      </w:r>
    </w:p>
    <w:p w:rsidR="002440FC" w:rsidRDefault="00FF201F" w:rsidP="002440FC">
      <w:pPr>
        <w:pBdr>
          <w:top w:val="single" w:sz="4" w:space="1" w:color="auto"/>
          <w:left w:val="single" w:sz="4" w:space="4" w:color="auto"/>
          <w:bottom w:val="single" w:sz="4" w:space="1" w:color="auto"/>
          <w:right w:val="single" w:sz="4" w:space="4" w:color="auto"/>
        </w:pBdr>
        <w:shd w:val="clear" w:color="auto" w:fill="FFFFFF"/>
        <w:ind w:firstLine="708"/>
        <w:rPr>
          <w:rFonts w:ascii="Arial" w:hAnsi="Arial" w:cs="Arial"/>
          <w:bCs/>
          <w:sz w:val="20"/>
          <w:szCs w:val="20"/>
        </w:rPr>
      </w:pPr>
      <w:sdt>
        <w:sdtPr>
          <w:rPr>
            <w:rFonts w:eastAsia="Batang"/>
            <w:spacing w:val="-3"/>
            <w:lang w:eastAsia="ko-KR"/>
          </w:rPr>
          <w:id w:val="-39683036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440FC">
        <w:rPr>
          <w:rFonts w:ascii="Arial" w:hAnsi="Arial" w:cs="Arial"/>
          <w:bCs/>
          <w:sz w:val="20"/>
          <w:szCs w:val="20"/>
        </w:rPr>
        <w:t xml:space="preserve"> Etablissement promoteur</w:t>
      </w:r>
    </w:p>
    <w:p w:rsidR="002440FC" w:rsidRDefault="00FF201F" w:rsidP="002440FC">
      <w:pPr>
        <w:pBdr>
          <w:top w:val="single" w:sz="4" w:space="1" w:color="auto"/>
          <w:left w:val="single" w:sz="4" w:space="4" w:color="auto"/>
          <w:bottom w:val="single" w:sz="4" w:space="1" w:color="auto"/>
          <w:right w:val="single" w:sz="4" w:space="4" w:color="auto"/>
        </w:pBdr>
        <w:shd w:val="clear" w:color="auto" w:fill="FFFFFF"/>
        <w:ind w:firstLine="708"/>
        <w:rPr>
          <w:rFonts w:ascii="Arial" w:hAnsi="Arial" w:cs="Arial"/>
          <w:bCs/>
          <w:sz w:val="20"/>
          <w:szCs w:val="20"/>
        </w:rPr>
      </w:pPr>
      <w:sdt>
        <w:sdtPr>
          <w:rPr>
            <w:rFonts w:eastAsia="Batang"/>
            <w:spacing w:val="-3"/>
            <w:lang w:eastAsia="ko-KR"/>
          </w:rPr>
          <w:id w:val="870572378"/>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440FC">
        <w:rPr>
          <w:rFonts w:ascii="Arial" w:hAnsi="Arial" w:cs="Arial"/>
          <w:bCs/>
          <w:sz w:val="20"/>
          <w:szCs w:val="20"/>
        </w:rPr>
        <w:t xml:space="preserve"> Etablissement investigateur (si différent de l’établissement promoteur)</w:t>
      </w:r>
    </w:p>
    <w:p w:rsidR="00A7076B" w:rsidRDefault="00FF201F" w:rsidP="00A7076B">
      <w:pPr>
        <w:pBdr>
          <w:top w:val="single" w:sz="4" w:space="1" w:color="auto"/>
          <w:left w:val="single" w:sz="4" w:space="4" w:color="auto"/>
          <w:bottom w:val="single" w:sz="4" w:space="1" w:color="auto"/>
          <w:right w:val="single" w:sz="4" w:space="4" w:color="auto"/>
        </w:pBdr>
        <w:shd w:val="clear" w:color="auto" w:fill="FFFFFF"/>
        <w:ind w:firstLine="709"/>
        <w:rPr>
          <w:rFonts w:ascii="Arial" w:hAnsi="Arial" w:cs="Arial"/>
          <w:bCs/>
          <w:sz w:val="20"/>
          <w:szCs w:val="20"/>
        </w:rPr>
      </w:pPr>
      <w:sdt>
        <w:sdtPr>
          <w:rPr>
            <w:rFonts w:eastAsia="Batang"/>
            <w:spacing w:val="-3"/>
            <w:lang w:eastAsia="ko-KR"/>
          </w:rPr>
          <w:id w:val="-11877190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440FC">
        <w:rPr>
          <w:rFonts w:ascii="Arial" w:hAnsi="Arial" w:cs="Arial"/>
          <w:bCs/>
          <w:sz w:val="20"/>
          <w:szCs w:val="20"/>
        </w:rPr>
        <w:t xml:space="preserve"> Autre : ………………………..</w:t>
      </w:r>
    </w:p>
    <w:p w:rsidR="00A7076B" w:rsidRDefault="00A7076B" w:rsidP="00A7076B">
      <w:pPr>
        <w:pBdr>
          <w:top w:val="single" w:sz="4" w:space="1" w:color="auto"/>
          <w:left w:val="single" w:sz="4" w:space="4" w:color="auto"/>
          <w:bottom w:val="single" w:sz="4" w:space="1" w:color="auto"/>
          <w:right w:val="single" w:sz="4" w:space="4" w:color="auto"/>
        </w:pBdr>
        <w:shd w:val="clear" w:color="auto" w:fill="FFFFFF"/>
        <w:ind w:firstLine="709"/>
        <w:rPr>
          <w:rFonts w:ascii="Arial" w:hAnsi="Arial" w:cs="Arial"/>
          <w:bCs/>
          <w:sz w:val="20"/>
          <w:szCs w:val="20"/>
        </w:rPr>
      </w:pPr>
    </w:p>
    <w:p w:rsidR="00A7076B" w:rsidRDefault="00A7076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30404B" w:rsidRDefault="0030404B" w:rsidP="00A7076B">
      <w:pPr>
        <w:shd w:val="clear" w:color="auto" w:fill="FFFFFF"/>
        <w:ind w:firstLine="709"/>
        <w:rPr>
          <w:rFonts w:ascii="Arial" w:hAnsi="Arial" w:cs="Arial"/>
          <w:bCs/>
          <w:sz w:val="20"/>
          <w:szCs w:val="20"/>
        </w:rPr>
      </w:pPr>
    </w:p>
    <w:p w:rsidR="00F57B2C" w:rsidRPr="00A7076B" w:rsidRDefault="00FD0401" w:rsidP="002C3472">
      <w:pPr>
        <w:jc w:val="center"/>
        <w:rPr>
          <w:rFonts w:ascii="Arial" w:hAnsi="Arial" w:cs="Arial"/>
          <w:b/>
          <w:szCs w:val="22"/>
          <w:u w:val="single"/>
        </w:rPr>
      </w:pPr>
      <w:r>
        <w:rPr>
          <w:rFonts w:ascii="Arial" w:hAnsi="Arial" w:cs="Arial"/>
          <w:bCs/>
          <w:sz w:val="20"/>
          <w:szCs w:val="20"/>
        </w:rPr>
        <w:br w:type="page"/>
      </w:r>
      <w:r w:rsidR="00F140EA" w:rsidRPr="00A7076B">
        <w:rPr>
          <w:rFonts w:ascii="Arial" w:hAnsi="Arial" w:cs="Arial"/>
          <w:b/>
          <w:szCs w:val="22"/>
          <w:u w:val="single"/>
        </w:rPr>
        <w:lastRenderedPageBreak/>
        <w:t>PROJET DE RECHERCHE</w:t>
      </w:r>
    </w:p>
    <w:p w:rsidR="00A7076B" w:rsidRPr="00A7076B" w:rsidRDefault="00A7076B" w:rsidP="00A7076B">
      <w:pPr>
        <w:shd w:val="clear" w:color="auto" w:fill="FFFFFF"/>
        <w:jc w:val="center"/>
        <w:rPr>
          <w:rFonts w:ascii="Arial" w:hAnsi="Arial" w:cs="Arial"/>
          <w:b/>
          <w:color w:val="333399"/>
          <w:sz w:val="22"/>
          <w:szCs w:val="22"/>
        </w:rPr>
      </w:pPr>
    </w:p>
    <w:p w:rsidR="00F140EA" w:rsidRPr="00F57B2C" w:rsidRDefault="00F140EA" w:rsidP="00A7076B">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F57B2C">
        <w:rPr>
          <w:b/>
          <w:color w:val="333399"/>
          <w:sz w:val="22"/>
          <w:szCs w:val="22"/>
        </w:rPr>
        <w:t>Rationnel (contexte et hypothèses)</w:t>
      </w:r>
    </w:p>
    <w:p w:rsidR="00F57B2C" w:rsidRPr="001567A6" w:rsidRDefault="00F57B2C" w:rsidP="00A7076B">
      <w:pPr>
        <w:pStyle w:val="Default"/>
        <w:pBdr>
          <w:top w:val="single" w:sz="4" w:space="1" w:color="auto"/>
          <w:left w:val="single" w:sz="4" w:space="4" w:color="auto"/>
          <w:bottom w:val="single" w:sz="4" w:space="1" w:color="auto"/>
          <w:right w:val="single" w:sz="4" w:space="4" w:color="auto"/>
        </w:pBdr>
        <w:jc w:val="center"/>
        <w:rPr>
          <w:bCs/>
          <w:color w:val="auto"/>
          <w:sz w:val="18"/>
          <w:szCs w:val="22"/>
        </w:rPr>
      </w:pPr>
    </w:p>
    <w:p w:rsidR="00F57B2C" w:rsidRDefault="00F57B2C" w:rsidP="00A7076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57B2C" w:rsidRDefault="00F57B2C" w:rsidP="00A7076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672B79" w:rsidRDefault="00672B79" w:rsidP="00A7076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672B79" w:rsidRDefault="00672B79" w:rsidP="00A7076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57B2C" w:rsidRDefault="00F57B2C" w:rsidP="00A7076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C7CE5" w:rsidRDefault="007C7CE5" w:rsidP="00A7076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C7CE5" w:rsidRDefault="007C7CE5" w:rsidP="00A7076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57B2C" w:rsidRDefault="00F57B2C" w:rsidP="00A7076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C7CE5" w:rsidRDefault="007C7CE5" w:rsidP="00F140EA">
      <w:pPr>
        <w:pStyle w:val="Default"/>
        <w:rPr>
          <w:b/>
          <w:bCs/>
          <w:color w:val="auto"/>
          <w:sz w:val="22"/>
          <w:szCs w:val="22"/>
        </w:rPr>
      </w:pPr>
    </w:p>
    <w:p w:rsidR="00F140EA" w:rsidRDefault="00F57B2C" w:rsidP="00F57B2C">
      <w:pPr>
        <w:pStyle w:val="Default"/>
        <w:pBdr>
          <w:top w:val="single" w:sz="4" w:space="1" w:color="auto"/>
          <w:left w:val="single" w:sz="4" w:space="4" w:color="auto"/>
          <w:bottom w:val="single" w:sz="4" w:space="1" w:color="auto"/>
          <w:right w:val="single" w:sz="4" w:space="4" w:color="auto"/>
        </w:pBdr>
        <w:jc w:val="center"/>
        <w:rPr>
          <w:color w:val="auto"/>
          <w:sz w:val="22"/>
          <w:szCs w:val="22"/>
        </w:rPr>
      </w:pPr>
      <w:r w:rsidRPr="00F57B2C">
        <w:rPr>
          <w:b/>
          <w:color w:val="333399"/>
          <w:sz w:val="22"/>
          <w:szCs w:val="22"/>
        </w:rPr>
        <w:t>Originalité et caractère i</w:t>
      </w:r>
      <w:r w:rsidR="00F140EA" w:rsidRPr="00F57B2C">
        <w:rPr>
          <w:b/>
          <w:color w:val="333399"/>
          <w:sz w:val="22"/>
          <w:szCs w:val="22"/>
        </w:rPr>
        <w:t xml:space="preserve">nnovant </w:t>
      </w:r>
    </w:p>
    <w:p w:rsidR="00F57B2C" w:rsidRDefault="00F57B2C" w:rsidP="00F57B2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57B2C" w:rsidRDefault="00F57B2C" w:rsidP="00F57B2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C7CE5" w:rsidRDefault="007C7CE5" w:rsidP="00F57B2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C7CE5" w:rsidRDefault="007C7CE5" w:rsidP="00F57B2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57B2C" w:rsidRDefault="00F57B2C" w:rsidP="00F57B2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57B2C" w:rsidRDefault="00F57B2C" w:rsidP="00F57B2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7C7CE5" w:rsidRDefault="007C7CE5" w:rsidP="00F140EA">
      <w:pPr>
        <w:pStyle w:val="Default"/>
        <w:rPr>
          <w:b/>
          <w:bCs/>
          <w:color w:val="auto"/>
          <w:sz w:val="22"/>
          <w:szCs w:val="22"/>
        </w:rPr>
      </w:pPr>
    </w:p>
    <w:p w:rsidR="00F140EA" w:rsidRPr="006B79F9" w:rsidRDefault="00F140EA" w:rsidP="006B79F9">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6B79F9">
        <w:rPr>
          <w:b/>
          <w:color w:val="333399"/>
          <w:sz w:val="22"/>
          <w:szCs w:val="22"/>
        </w:rPr>
        <w:t xml:space="preserve">Objet de la Recherche </w:t>
      </w:r>
    </w:p>
    <w:p w:rsidR="00194739" w:rsidRDefault="00194739" w:rsidP="00194739">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194739" w:rsidRDefault="00294BA2" w:rsidP="00194739">
      <w:pPr>
        <w:pStyle w:val="Default"/>
        <w:pBdr>
          <w:top w:val="single" w:sz="4" w:space="1" w:color="auto"/>
          <w:left w:val="single" w:sz="4" w:space="4" w:color="auto"/>
          <w:bottom w:val="single" w:sz="4" w:space="1" w:color="auto"/>
          <w:right w:val="single" w:sz="4" w:space="4" w:color="auto"/>
        </w:pBdr>
        <w:rPr>
          <w:i/>
          <w:iCs/>
          <w:color w:val="auto"/>
          <w:sz w:val="22"/>
          <w:szCs w:val="22"/>
        </w:rPr>
      </w:pPr>
      <w:r>
        <w:rPr>
          <w:iCs/>
          <w:color w:val="auto"/>
          <w:sz w:val="22"/>
          <w:szCs w:val="22"/>
        </w:rPr>
        <w:t xml:space="preserve">Technologies de santé </w:t>
      </w:r>
      <w:r w:rsidR="002C070B" w:rsidRPr="002C070B">
        <w:rPr>
          <w:iCs/>
          <w:color w:val="auto"/>
          <w:sz w:val="22"/>
          <w:szCs w:val="22"/>
          <w:highlight w:val="yellow"/>
          <w:vertAlign w:val="superscript"/>
        </w:rPr>
        <w:t>(2)</w:t>
      </w:r>
      <w:r w:rsidR="002C070B">
        <w:rPr>
          <w:iCs/>
          <w:color w:val="auto"/>
          <w:sz w:val="22"/>
          <w:szCs w:val="22"/>
        </w:rPr>
        <w:t xml:space="preserve"> </w:t>
      </w:r>
      <w:r w:rsidRPr="00581E04">
        <w:rPr>
          <w:i/>
          <w:iCs/>
          <w:color w:val="auto"/>
          <w:sz w:val="18"/>
          <w:szCs w:val="18"/>
        </w:rPr>
        <w:t>(</w:t>
      </w:r>
      <w:r w:rsidR="00F140EA" w:rsidRPr="00581E04">
        <w:rPr>
          <w:i/>
          <w:iCs/>
          <w:color w:val="auto"/>
          <w:sz w:val="18"/>
          <w:szCs w:val="18"/>
        </w:rPr>
        <w:t>cocher &amp; préciser</w:t>
      </w:r>
      <w:r w:rsidRPr="00581E04">
        <w:rPr>
          <w:i/>
          <w:iCs/>
          <w:color w:val="auto"/>
          <w:sz w:val="18"/>
          <w:szCs w:val="18"/>
        </w:rPr>
        <w:t>)</w:t>
      </w:r>
      <w:r w:rsidR="00F140EA">
        <w:rPr>
          <w:i/>
          <w:iCs/>
          <w:color w:val="auto"/>
          <w:sz w:val="22"/>
          <w:szCs w:val="22"/>
        </w:rPr>
        <w:t xml:space="preserve"> : </w:t>
      </w:r>
    </w:p>
    <w:p w:rsidR="00194739" w:rsidRDefault="00194739" w:rsidP="00194739">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194739" w:rsidRDefault="00FF201F" w:rsidP="00194739">
      <w:pPr>
        <w:pStyle w:val="Default"/>
        <w:pBdr>
          <w:top w:val="single" w:sz="4" w:space="1" w:color="auto"/>
          <w:left w:val="single" w:sz="4" w:space="4" w:color="auto"/>
          <w:bottom w:val="single" w:sz="4" w:space="1" w:color="auto"/>
          <w:right w:val="single" w:sz="4" w:space="4" w:color="auto"/>
        </w:pBdr>
        <w:rPr>
          <w:i/>
          <w:iCs/>
          <w:color w:val="auto"/>
          <w:sz w:val="22"/>
          <w:szCs w:val="22"/>
        </w:rPr>
      </w:pPr>
      <w:sdt>
        <w:sdtPr>
          <w:rPr>
            <w:rFonts w:eastAsia="Batang"/>
            <w:spacing w:val="-3"/>
            <w:lang w:eastAsia="ko-KR"/>
          </w:rPr>
          <w:id w:val="1279300367"/>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94739" w:rsidRPr="008A4293">
        <w:rPr>
          <w:iCs/>
          <w:color w:val="auto"/>
          <w:sz w:val="20"/>
          <w:szCs w:val="20"/>
        </w:rPr>
        <w:t xml:space="preserve"> </w:t>
      </w:r>
      <w:proofErr w:type="gramStart"/>
      <w:r w:rsidR="00F140EA">
        <w:rPr>
          <w:i/>
          <w:iCs/>
          <w:color w:val="auto"/>
          <w:sz w:val="22"/>
          <w:szCs w:val="22"/>
        </w:rPr>
        <w:t>médicaments</w:t>
      </w:r>
      <w:proofErr w:type="gramEnd"/>
      <w:r w:rsidR="00F140EA">
        <w:rPr>
          <w:i/>
          <w:iCs/>
          <w:color w:val="auto"/>
          <w:sz w:val="22"/>
          <w:szCs w:val="22"/>
        </w:rPr>
        <w:t xml:space="preserve">  </w:t>
      </w:r>
    </w:p>
    <w:p w:rsidR="00194739" w:rsidRDefault="00FF201F" w:rsidP="00194739">
      <w:pPr>
        <w:pStyle w:val="Default"/>
        <w:pBdr>
          <w:top w:val="single" w:sz="4" w:space="1" w:color="auto"/>
          <w:left w:val="single" w:sz="4" w:space="4" w:color="auto"/>
          <w:bottom w:val="single" w:sz="4" w:space="1" w:color="auto"/>
          <w:right w:val="single" w:sz="4" w:space="4" w:color="auto"/>
        </w:pBdr>
        <w:rPr>
          <w:i/>
          <w:iCs/>
          <w:color w:val="auto"/>
          <w:sz w:val="22"/>
          <w:szCs w:val="22"/>
        </w:rPr>
      </w:pPr>
      <w:sdt>
        <w:sdtPr>
          <w:rPr>
            <w:rFonts w:eastAsia="Batang"/>
            <w:spacing w:val="-3"/>
            <w:lang w:eastAsia="ko-KR"/>
          </w:rPr>
          <w:id w:val="875428135"/>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94739" w:rsidRPr="008A4293">
        <w:rPr>
          <w:iCs/>
          <w:color w:val="auto"/>
          <w:sz w:val="20"/>
          <w:szCs w:val="20"/>
        </w:rPr>
        <w:t xml:space="preserve"> </w:t>
      </w:r>
      <w:proofErr w:type="gramStart"/>
      <w:r w:rsidR="00194739">
        <w:rPr>
          <w:i/>
          <w:iCs/>
          <w:color w:val="auto"/>
          <w:sz w:val="22"/>
          <w:szCs w:val="22"/>
        </w:rPr>
        <w:t>dispositifs</w:t>
      </w:r>
      <w:proofErr w:type="gramEnd"/>
      <w:r w:rsidR="00194739">
        <w:rPr>
          <w:i/>
          <w:iCs/>
          <w:color w:val="auto"/>
          <w:sz w:val="22"/>
          <w:szCs w:val="22"/>
        </w:rPr>
        <w:t xml:space="preserve"> médicaux </w:t>
      </w:r>
    </w:p>
    <w:p w:rsidR="00194739" w:rsidRDefault="00FF201F" w:rsidP="00194739">
      <w:pPr>
        <w:pStyle w:val="Default"/>
        <w:pBdr>
          <w:top w:val="single" w:sz="4" w:space="1" w:color="auto"/>
          <w:left w:val="single" w:sz="4" w:space="4" w:color="auto"/>
          <w:bottom w:val="single" w:sz="4" w:space="1" w:color="auto"/>
          <w:right w:val="single" w:sz="4" w:space="4" w:color="auto"/>
        </w:pBdr>
        <w:rPr>
          <w:i/>
          <w:iCs/>
          <w:color w:val="auto"/>
          <w:sz w:val="22"/>
          <w:szCs w:val="22"/>
        </w:rPr>
      </w:pPr>
      <w:sdt>
        <w:sdtPr>
          <w:rPr>
            <w:rFonts w:eastAsia="Batang"/>
            <w:spacing w:val="-3"/>
            <w:lang w:eastAsia="ko-KR"/>
          </w:rPr>
          <w:id w:val="835659065"/>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94739" w:rsidRPr="008A4293">
        <w:rPr>
          <w:iCs/>
          <w:color w:val="auto"/>
          <w:sz w:val="20"/>
          <w:szCs w:val="20"/>
        </w:rPr>
        <w:t xml:space="preserve"> </w:t>
      </w:r>
      <w:proofErr w:type="gramStart"/>
      <w:r w:rsidR="00F140EA">
        <w:rPr>
          <w:i/>
          <w:iCs/>
          <w:color w:val="auto"/>
          <w:sz w:val="22"/>
          <w:szCs w:val="22"/>
        </w:rPr>
        <w:t>actes</w:t>
      </w:r>
      <w:proofErr w:type="gramEnd"/>
      <w:r w:rsidR="00F140EA">
        <w:rPr>
          <w:i/>
          <w:iCs/>
          <w:color w:val="auto"/>
          <w:sz w:val="22"/>
          <w:szCs w:val="22"/>
        </w:rPr>
        <w:t xml:space="preserve">; </w:t>
      </w:r>
    </w:p>
    <w:p w:rsidR="00F140EA" w:rsidRPr="009E2CB2" w:rsidRDefault="00FF201F" w:rsidP="00194739">
      <w:pPr>
        <w:pStyle w:val="Default"/>
        <w:pBdr>
          <w:top w:val="single" w:sz="4" w:space="1" w:color="auto"/>
          <w:left w:val="single" w:sz="4" w:space="4" w:color="auto"/>
          <w:bottom w:val="single" w:sz="4" w:space="1" w:color="auto"/>
          <w:right w:val="single" w:sz="4" w:space="4" w:color="auto"/>
        </w:pBdr>
        <w:rPr>
          <w:color w:val="auto"/>
          <w:sz w:val="22"/>
          <w:szCs w:val="22"/>
          <w:vertAlign w:val="superscript"/>
        </w:rPr>
      </w:pPr>
      <w:sdt>
        <w:sdtPr>
          <w:rPr>
            <w:rFonts w:eastAsia="Batang"/>
            <w:spacing w:val="-3"/>
            <w:lang w:eastAsia="ko-KR"/>
          </w:rPr>
          <w:id w:val="-88553972"/>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94739" w:rsidRPr="008A4293">
        <w:rPr>
          <w:iCs/>
          <w:color w:val="auto"/>
          <w:sz w:val="20"/>
          <w:szCs w:val="20"/>
        </w:rPr>
        <w:t xml:space="preserve"> </w:t>
      </w:r>
      <w:proofErr w:type="gramStart"/>
      <w:r w:rsidR="00F140EA">
        <w:rPr>
          <w:i/>
          <w:iCs/>
          <w:color w:val="auto"/>
          <w:sz w:val="22"/>
          <w:szCs w:val="22"/>
        </w:rPr>
        <w:t>organisations</w:t>
      </w:r>
      <w:proofErr w:type="gramEnd"/>
      <w:r w:rsidR="00F140EA">
        <w:rPr>
          <w:i/>
          <w:iCs/>
          <w:color w:val="auto"/>
          <w:sz w:val="22"/>
          <w:szCs w:val="22"/>
        </w:rPr>
        <w:t xml:space="preserve"> du système de soins (incluant les services de sant</w:t>
      </w:r>
      <w:r w:rsidR="00F140EA" w:rsidRPr="00672B79">
        <w:rPr>
          <w:i/>
          <w:iCs/>
          <w:color w:val="auto"/>
          <w:sz w:val="22"/>
          <w:szCs w:val="22"/>
        </w:rPr>
        <w:t>é)</w:t>
      </w:r>
      <w:r w:rsidR="00FD244B">
        <w:rPr>
          <w:i/>
          <w:iCs/>
          <w:color w:val="auto"/>
          <w:sz w:val="22"/>
          <w:szCs w:val="22"/>
        </w:rPr>
        <w:t xml:space="preserve"> </w:t>
      </w:r>
      <w:r w:rsidR="00E93111" w:rsidRPr="009E2CB2">
        <w:rPr>
          <w:iCs/>
          <w:color w:val="auto"/>
          <w:sz w:val="22"/>
          <w:szCs w:val="22"/>
          <w:highlight w:val="yellow"/>
          <w:vertAlign w:val="superscript"/>
        </w:rPr>
        <w:t>(</w:t>
      </w:r>
      <w:r w:rsidR="002C070B" w:rsidRPr="009E2CB2">
        <w:rPr>
          <w:iCs/>
          <w:color w:val="auto"/>
          <w:sz w:val="22"/>
          <w:szCs w:val="22"/>
          <w:highlight w:val="yellow"/>
          <w:vertAlign w:val="superscript"/>
        </w:rPr>
        <w:t>3</w:t>
      </w:r>
      <w:r w:rsidR="00E93111" w:rsidRPr="009E2CB2">
        <w:rPr>
          <w:iCs/>
          <w:color w:val="auto"/>
          <w:sz w:val="22"/>
          <w:szCs w:val="22"/>
          <w:highlight w:val="yellow"/>
          <w:vertAlign w:val="superscript"/>
        </w:rPr>
        <w:t>)</w:t>
      </w:r>
      <w:r w:rsidR="00F140EA" w:rsidRPr="009E2CB2">
        <w:rPr>
          <w:iCs/>
          <w:color w:val="auto"/>
          <w:sz w:val="16"/>
          <w:szCs w:val="16"/>
          <w:highlight w:val="yellow"/>
          <w:vertAlign w:val="superscript"/>
        </w:rPr>
        <w:t>.</w:t>
      </w:r>
      <w:r w:rsidR="00F140EA" w:rsidRPr="009E2CB2">
        <w:rPr>
          <w:iCs/>
          <w:color w:val="auto"/>
          <w:sz w:val="22"/>
          <w:szCs w:val="22"/>
          <w:vertAlign w:val="superscript"/>
        </w:rPr>
        <w:t xml:space="preserve"> </w:t>
      </w:r>
    </w:p>
    <w:p w:rsidR="00194739" w:rsidRDefault="00194739" w:rsidP="00194739">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672B79" w:rsidRPr="00F103C2" w:rsidRDefault="00F103C2" w:rsidP="00194739">
      <w:pPr>
        <w:pStyle w:val="Default"/>
        <w:pBdr>
          <w:top w:val="single" w:sz="4" w:space="1" w:color="auto"/>
          <w:left w:val="single" w:sz="4" w:space="4" w:color="auto"/>
          <w:bottom w:val="single" w:sz="4" w:space="1" w:color="auto"/>
          <w:right w:val="single" w:sz="4" w:space="4" w:color="auto"/>
        </w:pBdr>
        <w:rPr>
          <w:iCs/>
          <w:color w:val="auto"/>
          <w:sz w:val="22"/>
          <w:szCs w:val="22"/>
        </w:rPr>
      </w:pPr>
      <w:r w:rsidRPr="00F103C2">
        <w:rPr>
          <w:iCs/>
          <w:color w:val="auto"/>
          <w:sz w:val="22"/>
          <w:szCs w:val="22"/>
        </w:rPr>
        <w:sym w:font="Wingdings" w:char="F0E8"/>
      </w:r>
      <w:r>
        <w:rPr>
          <w:iCs/>
          <w:color w:val="auto"/>
          <w:sz w:val="22"/>
          <w:szCs w:val="22"/>
        </w:rPr>
        <w:t xml:space="preserve"> </w:t>
      </w:r>
      <w:proofErr w:type="gramStart"/>
      <w:r>
        <w:rPr>
          <w:iCs/>
          <w:color w:val="auto"/>
          <w:sz w:val="22"/>
          <w:szCs w:val="22"/>
        </w:rPr>
        <w:t>préciser</w:t>
      </w:r>
      <w:proofErr w:type="gramEnd"/>
      <w:r>
        <w:rPr>
          <w:iCs/>
          <w:color w:val="auto"/>
          <w:sz w:val="22"/>
          <w:szCs w:val="22"/>
        </w:rPr>
        <w:t xml:space="preserve"> : </w:t>
      </w:r>
    </w:p>
    <w:p w:rsidR="00672B79" w:rsidRDefault="00672B79" w:rsidP="00194739">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672B79" w:rsidRDefault="00672B79" w:rsidP="00194739">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F103C2" w:rsidRDefault="00F140EA" w:rsidP="00194739">
      <w:pPr>
        <w:pStyle w:val="Default"/>
        <w:pBdr>
          <w:top w:val="single" w:sz="4" w:space="1" w:color="auto"/>
          <w:left w:val="single" w:sz="4" w:space="4" w:color="auto"/>
          <w:bottom w:val="single" w:sz="4" w:space="1" w:color="auto"/>
          <w:right w:val="single" w:sz="4" w:space="4" w:color="auto"/>
        </w:pBdr>
        <w:rPr>
          <w:i/>
          <w:iCs/>
          <w:color w:val="auto"/>
          <w:sz w:val="22"/>
          <w:szCs w:val="22"/>
        </w:rPr>
      </w:pPr>
      <w:r>
        <w:rPr>
          <w:i/>
          <w:iCs/>
          <w:color w:val="auto"/>
          <w:sz w:val="22"/>
          <w:szCs w:val="22"/>
        </w:rPr>
        <w:t xml:space="preserve">Si pertinent : </w:t>
      </w:r>
    </w:p>
    <w:p w:rsidR="00F140EA" w:rsidRDefault="00F103C2" w:rsidP="00F103C2">
      <w:pPr>
        <w:pStyle w:val="Default"/>
        <w:pBdr>
          <w:top w:val="single" w:sz="4" w:space="1" w:color="auto"/>
          <w:left w:val="single" w:sz="4" w:space="4" w:color="auto"/>
          <w:bottom w:val="single" w:sz="4" w:space="1" w:color="auto"/>
          <w:right w:val="single" w:sz="4" w:space="4" w:color="auto"/>
        </w:pBdr>
        <w:tabs>
          <w:tab w:val="left" w:pos="4253"/>
          <w:tab w:val="left" w:pos="4820"/>
        </w:tabs>
        <w:rPr>
          <w:i/>
          <w:iCs/>
          <w:color w:val="auto"/>
          <w:sz w:val="22"/>
          <w:szCs w:val="22"/>
        </w:rPr>
      </w:pPr>
      <w:proofErr w:type="gramStart"/>
      <w:r>
        <w:rPr>
          <w:i/>
          <w:iCs/>
          <w:color w:val="auto"/>
          <w:sz w:val="22"/>
          <w:szCs w:val="22"/>
        </w:rPr>
        <w:t>date</w:t>
      </w:r>
      <w:proofErr w:type="gramEnd"/>
      <w:r>
        <w:rPr>
          <w:i/>
          <w:iCs/>
          <w:color w:val="auto"/>
          <w:sz w:val="22"/>
          <w:szCs w:val="22"/>
        </w:rPr>
        <w:t xml:space="preserve"> du marquage CE :</w:t>
      </w:r>
      <w:r>
        <w:rPr>
          <w:i/>
          <w:iCs/>
          <w:color w:val="auto"/>
          <w:sz w:val="22"/>
          <w:szCs w:val="22"/>
        </w:rPr>
        <w:tab/>
      </w:r>
      <w:r w:rsidR="00F140EA">
        <w:rPr>
          <w:i/>
          <w:iCs/>
          <w:color w:val="auto"/>
          <w:sz w:val="22"/>
          <w:szCs w:val="22"/>
        </w:rPr>
        <w:t xml:space="preserve"> Autorisation de Mise sur le Marché</w:t>
      </w:r>
      <w:r w:rsidR="00194739">
        <w:rPr>
          <w:i/>
          <w:iCs/>
          <w:color w:val="auto"/>
          <w:sz w:val="22"/>
          <w:szCs w:val="22"/>
        </w:rPr>
        <w:t> :</w:t>
      </w:r>
    </w:p>
    <w:p w:rsidR="00194739" w:rsidRDefault="00194739" w:rsidP="00194739">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194739" w:rsidRDefault="00194739" w:rsidP="00194739">
      <w:pPr>
        <w:pStyle w:val="Default"/>
        <w:pBdr>
          <w:top w:val="single" w:sz="4" w:space="1" w:color="auto"/>
          <w:left w:val="single" w:sz="4" w:space="4" w:color="auto"/>
          <w:bottom w:val="single" w:sz="4" w:space="1" w:color="auto"/>
          <w:right w:val="single" w:sz="4" w:space="4" w:color="auto"/>
        </w:pBdr>
        <w:rPr>
          <w:color w:val="auto"/>
          <w:sz w:val="22"/>
          <w:szCs w:val="22"/>
        </w:rPr>
      </w:pPr>
    </w:p>
    <w:p w:rsidR="00672B79" w:rsidRDefault="00672B79" w:rsidP="00194739">
      <w:pPr>
        <w:pStyle w:val="Default"/>
        <w:pBdr>
          <w:top w:val="single" w:sz="4" w:space="1" w:color="auto"/>
          <w:left w:val="single" w:sz="4" w:space="4" w:color="auto"/>
          <w:bottom w:val="single" w:sz="4" w:space="1" w:color="auto"/>
          <w:right w:val="single" w:sz="4" w:space="4" w:color="auto"/>
        </w:pBdr>
        <w:rPr>
          <w:color w:val="auto"/>
          <w:sz w:val="22"/>
          <w:szCs w:val="22"/>
        </w:rPr>
      </w:pPr>
    </w:p>
    <w:p w:rsidR="000D28FF" w:rsidRDefault="000D28FF" w:rsidP="00F140EA">
      <w:pPr>
        <w:pStyle w:val="Default"/>
        <w:rPr>
          <w:b/>
          <w:bCs/>
          <w:color w:val="auto"/>
          <w:sz w:val="22"/>
          <w:szCs w:val="22"/>
        </w:rPr>
        <w:sectPr w:rsidR="000D28FF" w:rsidSect="008C7153">
          <w:footerReference w:type="default" r:id="rId12"/>
          <w:type w:val="continuous"/>
          <w:pgSz w:w="11906" w:h="16838" w:code="9"/>
          <w:pgMar w:top="709" w:right="1418" w:bottom="426" w:left="1418" w:header="709" w:footer="410" w:gutter="0"/>
          <w:cols w:space="708"/>
          <w:docGrid w:linePitch="360"/>
        </w:sectPr>
      </w:pPr>
    </w:p>
    <w:p w:rsidR="009163F1" w:rsidRDefault="009163F1" w:rsidP="00F140EA">
      <w:pPr>
        <w:pStyle w:val="Default"/>
        <w:rPr>
          <w:b/>
          <w:bCs/>
          <w:color w:val="auto"/>
          <w:sz w:val="22"/>
          <w:szCs w:val="22"/>
        </w:rPr>
      </w:pPr>
    </w:p>
    <w:p w:rsidR="00493717" w:rsidRDefault="00493717" w:rsidP="009163F1">
      <w:pPr>
        <w:pStyle w:val="Default"/>
        <w:ind w:left="360"/>
        <w:rPr>
          <w:bCs/>
          <w:i/>
          <w:color w:val="auto"/>
          <w:sz w:val="16"/>
          <w:szCs w:val="16"/>
        </w:rPr>
      </w:pPr>
    </w:p>
    <w:p w:rsidR="009163F1" w:rsidRDefault="009163F1" w:rsidP="009163F1">
      <w:pPr>
        <w:pStyle w:val="Default"/>
        <w:ind w:left="360"/>
        <w:rPr>
          <w:bCs/>
          <w:i/>
          <w:color w:val="auto"/>
          <w:sz w:val="16"/>
          <w:szCs w:val="16"/>
        </w:rPr>
      </w:pPr>
    </w:p>
    <w:p w:rsidR="00F140EA" w:rsidRPr="008A4293" w:rsidRDefault="009E2CB2" w:rsidP="00FD244B">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Pr>
          <w:b/>
          <w:color w:val="333399"/>
          <w:sz w:val="22"/>
          <w:szCs w:val="22"/>
        </w:rPr>
        <w:t xml:space="preserve">Donner 5 </w:t>
      </w:r>
      <w:r w:rsidR="00F140EA" w:rsidRPr="008A4293">
        <w:rPr>
          <w:b/>
          <w:color w:val="333399"/>
          <w:sz w:val="22"/>
          <w:szCs w:val="22"/>
        </w:rPr>
        <w:t xml:space="preserve">Mots Clés  </w:t>
      </w:r>
    </w:p>
    <w:p w:rsidR="008A4293" w:rsidRDefault="008A4293" w:rsidP="00FD244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8A4293" w:rsidRDefault="008A4293" w:rsidP="00FD244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8A4293" w:rsidRDefault="008A4293" w:rsidP="00FD244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D244B" w:rsidRDefault="00FD244B" w:rsidP="00FD244B">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FC16F0" w:rsidRDefault="00FC16F0" w:rsidP="007E5B47">
      <w:pPr>
        <w:pStyle w:val="Default"/>
        <w:ind w:left="360"/>
        <w:rPr>
          <w:bCs/>
          <w:i/>
          <w:color w:val="auto"/>
          <w:sz w:val="16"/>
          <w:szCs w:val="16"/>
        </w:rPr>
      </w:pPr>
    </w:p>
    <w:p w:rsidR="000D28FF" w:rsidRDefault="000D28FF" w:rsidP="007E5B47">
      <w:pPr>
        <w:pStyle w:val="Default"/>
        <w:ind w:left="360"/>
        <w:rPr>
          <w:bCs/>
          <w:i/>
          <w:color w:val="auto"/>
          <w:sz w:val="16"/>
          <w:szCs w:val="16"/>
        </w:rPr>
      </w:pPr>
    </w:p>
    <w:p w:rsidR="009E2CB2" w:rsidRDefault="009E2CB2" w:rsidP="007E5B47">
      <w:pPr>
        <w:pStyle w:val="Default"/>
        <w:ind w:left="360"/>
        <w:rPr>
          <w:bCs/>
          <w:i/>
          <w:color w:val="auto"/>
          <w:sz w:val="16"/>
          <w:szCs w:val="16"/>
        </w:rPr>
      </w:pPr>
    </w:p>
    <w:p w:rsidR="009E2CB2" w:rsidRDefault="009E2CB2" w:rsidP="007E5B47">
      <w:pPr>
        <w:pStyle w:val="Default"/>
        <w:ind w:left="360"/>
        <w:rPr>
          <w:bCs/>
          <w:i/>
          <w:color w:val="auto"/>
          <w:sz w:val="16"/>
          <w:szCs w:val="16"/>
        </w:rPr>
      </w:pPr>
    </w:p>
    <w:p w:rsidR="009E2CB2" w:rsidRDefault="009E2CB2" w:rsidP="007E5B47">
      <w:pPr>
        <w:pStyle w:val="Default"/>
        <w:ind w:left="360"/>
        <w:rPr>
          <w:bCs/>
          <w:i/>
          <w:color w:val="auto"/>
          <w:sz w:val="16"/>
          <w:szCs w:val="16"/>
        </w:rPr>
      </w:pPr>
    </w:p>
    <w:p w:rsidR="009E2CB2" w:rsidRDefault="009E2CB2" w:rsidP="007E5B47">
      <w:pPr>
        <w:pStyle w:val="Default"/>
        <w:ind w:left="360"/>
        <w:rPr>
          <w:bCs/>
          <w:i/>
          <w:color w:val="auto"/>
          <w:sz w:val="16"/>
          <w:szCs w:val="16"/>
        </w:rPr>
      </w:pPr>
    </w:p>
    <w:p w:rsidR="00F33CC1" w:rsidRDefault="00F33CC1" w:rsidP="007E5B47">
      <w:pPr>
        <w:pStyle w:val="Default"/>
        <w:ind w:left="360"/>
        <w:rPr>
          <w:bCs/>
          <w:i/>
          <w:color w:val="auto"/>
          <w:sz w:val="16"/>
          <w:szCs w:val="16"/>
        </w:rPr>
      </w:pPr>
    </w:p>
    <w:p w:rsidR="00F33CC1" w:rsidRDefault="00F33CC1" w:rsidP="007E5B47">
      <w:pPr>
        <w:pStyle w:val="Default"/>
        <w:ind w:left="360"/>
        <w:rPr>
          <w:bCs/>
          <w:i/>
          <w:color w:val="auto"/>
          <w:sz w:val="16"/>
          <w:szCs w:val="16"/>
        </w:rPr>
      </w:pPr>
    </w:p>
    <w:p w:rsidR="00F33CC1" w:rsidRDefault="00F33CC1" w:rsidP="007E5B47">
      <w:pPr>
        <w:pStyle w:val="Default"/>
        <w:ind w:left="360"/>
        <w:rPr>
          <w:bCs/>
          <w:i/>
          <w:color w:val="auto"/>
          <w:sz w:val="16"/>
          <w:szCs w:val="16"/>
        </w:rPr>
      </w:pPr>
    </w:p>
    <w:p w:rsidR="00F33CC1" w:rsidRDefault="00F33CC1" w:rsidP="007E5B47">
      <w:pPr>
        <w:pStyle w:val="Default"/>
        <w:ind w:left="360"/>
        <w:rPr>
          <w:bCs/>
          <w:i/>
          <w:color w:val="auto"/>
          <w:sz w:val="16"/>
          <w:szCs w:val="16"/>
        </w:rPr>
      </w:pPr>
    </w:p>
    <w:p w:rsidR="009E2CB2" w:rsidRDefault="009E2CB2" w:rsidP="007E5B47">
      <w:pPr>
        <w:pStyle w:val="Default"/>
        <w:ind w:left="360"/>
        <w:rPr>
          <w:bCs/>
          <w:i/>
          <w:color w:val="auto"/>
          <w:sz w:val="16"/>
          <w:szCs w:val="16"/>
        </w:rPr>
      </w:pPr>
    </w:p>
    <w:p w:rsidR="009E2CB2" w:rsidRDefault="009E2CB2" w:rsidP="007E5B47">
      <w:pPr>
        <w:pStyle w:val="Default"/>
        <w:ind w:left="360"/>
        <w:rPr>
          <w:bCs/>
          <w:i/>
          <w:color w:val="auto"/>
          <w:sz w:val="16"/>
          <w:szCs w:val="16"/>
        </w:rPr>
      </w:pPr>
    </w:p>
    <w:p w:rsidR="009E2CB2" w:rsidRDefault="009E2CB2" w:rsidP="007E5B47">
      <w:pPr>
        <w:pStyle w:val="Default"/>
        <w:ind w:left="360"/>
        <w:rPr>
          <w:bCs/>
          <w:i/>
          <w:color w:val="auto"/>
          <w:sz w:val="16"/>
          <w:szCs w:val="16"/>
        </w:rPr>
      </w:pPr>
    </w:p>
    <w:p w:rsidR="009E2CB2" w:rsidRDefault="009E2CB2" w:rsidP="007E5B47">
      <w:pPr>
        <w:pStyle w:val="Default"/>
        <w:ind w:left="360"/>
        <w:rPr>
          <w:bCs/>
          <w:i/>
          <w:color w:val="auto"/>
          <w:sz w:val="16"/>
          <w:szCs w:val="16"/>
        </w:rPr>
      </w:pPr>
    </w:p>
    <w:p w:rsidR="00FD0401" w:rsidRPr="00672B79" w:rsidRDefault="00FD0401" w:rsidP="007E5B47">
      <w:pPr>
        <w:pStyle w:val="Default"/>
        <w:ind w:left="360"/>
        <w:rPr>
          <w:bCs/>
          <w:i/>
          <w:color w:val="auto"/>
          <w:sz w:val="16"/>
          <w:szCs w:val="16"/>
        </w:rPr>
      </w:pPr>
    </w:p>
    <w:p w:rsidR="00F140EA" w:rsidRPr="008A4293" w:rsidRDefault="00F140EA" w:rsidP="00182847">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8A4293">
        <w:rPr>
          <w:b/>
          <w:color w:val="333399"/>
          <w:sz w:val="22"/>
          <w:szCs w:val="22"/>
        </w:rPr>
        <w:lastRenderedPageBreak/>
        <w:t xml:space="preserve">Objectif Principal </w:t>
      </w:r>
    </w:p>
    <w:p w:rsidR="00182847" w:rsidRDefault="00182847" w:rsidP="00182847">
      <w:pPr>
        <w:pStyle w:val="Default"/>
        <w:pBdr>
          <w:top w:val="single" w:sz="4" w:space="1" w:color="auto"/>
          <w:left w:val="single" w:sz="4" w:space="4" w:color="auto"/>
          <w:bottom w:val="single" w:sz="4" w:space="1" w:color="auto"/>
          <w:right w:val="single" w:sz="4" w:space="4" w:color="auto"/>
        </w:pBdr>
        <w:jc w:val="center"/>
        <w:rPr>
          <w:i/>
          <w:iCs/>
          <w:color w:val="auto"/>
          <w:sz w:val="22"/>
          <w:szCs w:val="22"/>
        </w:rPr>
      </w:pPr>
    </w:p>
    <w:p w:rsidR="00182847" w:rsidRPr="005D64DC" w:rsidRDefault="00182847" w:rsidP="00182847">
      <w:pPr>
        <w:pStyle w:val="Default"/>
        <w:pBdr>
          <w:top w:val="single" w:sz="4" w:space="1" w:color="auto"/>
          <w:left w:val="single" w:sz="4" w:space="4" w:color="auto"/>
          <w:bottom w:val="single" w:sz="4" w:space="1" w:color="auto"/>
          <w:right w:val="single" w:sz="4" w:space="4" w:color="auto"/>
        </w:pBdr>
        <w:rPr>
          <w:i/>
          <w:iCs/>
          <w:color w:val="auto"/>
          <w:sz w:val="18"/>
          <w:szCs w:val="18"/>
        </w:rPr>
      </w:pPr>
      <w:r w:rsidRPr="005D64DC">
        <w:rPr>
          <w:i/>
          <w:iCs/>
          <w:color w:val="auto"/>
          <w:sz w:val="18"/>
          <w:szCs w:val="18"/>
        </w:rPr>
        <w:t>(A cocher)</w:t>
      </w:r>
    </w:p>
    <w:p w:rsidR="00182847" w:rsidRPr="008A4293" w:rsidRDefault="00FF201F" w:rsidP="00182847">
      <w:pPr>
        <w:pStyle w:val="Default"/>
        <w:pBdr>
          <w:top w:val="single" w:sz="4" w:space="1" w:color="auto"/>
          <w:left w:val="single" w:sz="4" w:space="4" w:color="auto"/>
          <w:bottom w:val="single" w:sz="4" w:space="1" w:color="auto"/>
          <w:right w:val="single" w:sz="4" w:space="4" w:color="auto"/>
        </w:pBdr>
        <w:tabs>
          <w:tab w:val="left" w:pos="3402"/>
          <w:tab w:val="left" w:pos="5954"/>
          <w:tab w:val="left" w:pos="7655"/>
        </w:tabs>
        <w:rPr>
          <w:iCs/>
          <w:color w:val="auto"/>
          <w:sz w:val="20"/>
          <w:szCs w:val="20"/>
        </w:rPr>
      </w:pPr>
      <w:sdt>
        <w:sdtPr>
          <w:rPr>
            <w:rFonts w:eastAsia="Batang"/>
            <w:spacing w:val="-3"/>
            <w:lang w:eastAsia="ko-KR"/>
          </w:rPr>
          <w:id w:val="-1198465847"/>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 xml:space="preserve">Description d’hypothèses </w:t>
      </w:r>
      <w:r w:rsidR="00182847" w:rsidRPr="008A4293">
        <w:rPr>
          <w:i/>
          <w:iCs/>
          <w:color w:val="auto"/>
          <w:sz w:val="20"/>
          <w:szCs w:val="20"/>
        </w:rPr>
        <w:tab/>
      </w:r>
      <w:sdt>
        <w:sdtPr>
          <w:rPr>
            <w:rFonts w:eastAsia="Batang"/>
            <w:spacing w:val="-3"/>
            <w:lang w:eastAsia="ko-KR"/>
          </w:rPr>
          <w:id w:val="459534437"/>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 xml:space="preserve">Faisabilité </w:t>
      </w:r>
      <w:r w:rsidR="00182847" w:rsidRPr="008A4293">
        <w:rPr>
          <w:i/>
          <w:iCs/>
          <w:color w:val="auto"/>
          <w:sz w:val="20"/>
          <w:szCs w:val="20"/>
        </w:rPr>
        <w:tab/>
      </w:r>
      <w:sdt>
        <w:sdtPr>
          <w:rPr>
            <w:rFonts w:eastAsia="Batang"/>
            <w:spacing w:val="-3"/>
            <w:lang w:eastAsia="ko-KR"/>
          </w:rPr>
          <w:id w:val="1588273639"/>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 xml:space="preserve">Tolérance </w:t>
      </w:r>
      <w:r w:rsidR="00182847" w:rsidRPr="008A4293">
        <w:rPr>
          <w:iCs/>
          <w:color w:val="auto"/>
          <w:sz w:val="20"/>
          <w:szCs w:val="20"/>
        </w:rPr>
        <w:t xml:space="preserve"> </w:t>
      </w:r>
      <w:r w:rsidR="00182847" w:rsidRPr="008A4293">
        <w:rPr>
          <w:iCs/>
          <w:color w:val="auto"/>
          <w:sz w:val="20"/>
          <w:szCs w:val="20"/>
        </w:rPr>
        <w:tab/>
      </w:r>
    </w:p>
    <w:p w:rsidR="00182847" w:rsidRDefault="00FF201F" w:rsidP="00182847">
      <w:pPr>
        <w:pStyle w:val="Default"/>
        <w:pBdr>
          <w:top w:val="single" w:sz="4" w:space="1" w:color="auto"/>
          <w:left w:val="single" w:sz="4" w:space="4" w:color="auto"/>
          <w:bottom w:val="single" w:sz="4" w:space="1" w:color="auto"/>
          <w:right w:val="single" w:sz="4" w:space="4" w:color="auto"/>
        </w:pBdr>
        <w:tabs>
          <w:tab w:val="left" w:pos="3402"/>
          <w:tab w:val="left" w:pos="5954"/>
          <w:tab w:val="left" w:pos="7655"/>
        </w:tabs>
        <w:rPr>
          <w:i/>
          <w:iCs/>
          <w:color w:val="auto"/>
          <w:sz w:val="20"/>
          <w:szCs w:val="20"/>
        </w:rPr>
      </w:pPr>
      <w:sdt>
        <w:sdtPr>
          <w:rPr>
            <w:rFonts w:eastAsia="Batang"/>
            <w:spacing w:val="-3"/>
            <w:lang w:eastAsia="ko-KR"/>
          </w:rPr>
          <w:id w:val="-459344900"/>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 xml:space="preserve">Efficacité  </w:t>
      </w:r>
      <w:r w:rsidR="00182847" w:rsidRPr="008A4293">
        <w:rPr>
          <w:i/>
          <w:iCs/>
          <w:color w:val="auto"/>
          <w:sz w:val="20"/>
          <w:szCs w:val="20"/>
        </w:rPr>
        <w:tab/>
      </w:r>
      <w:sdt>
        <w:sdtPr>
          <w:rPr>
            <w:rFonts w:eastAsia="Batang"/>
            <w:spacing w:val="-3"/>
            <w:lang w:eastAsia="ko-KR"/>
          </w:rPr>
          <w:id w:val="-802852090"/>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 xml:space="preserve">Sécurité Efficience </w:t>
      </w:r>
      <w:r w:rsidR="00182847" w:rsidRPr="008A4293">
        <w:rPr>
          <w:i/>
          <w:iCs/>
          <w:color w:val="auto"/>
          <w:sz w:val="20"/>
          <w:szCs w:val="20"/>
        </w:rPr>
        <w:tab/>
      </w:r>
      <w:sdt>
        <w:sdtPr>
          <w:rPr>
            <w:rFonts w:eastAsia="Batang"/>
            <w:spacing w:val="-3"/>
            <w:lang w:eastAsia="ko-KR"/>
          </w:rPr>
          <w:id w:val="-560332865"/>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 xml:space="preserve">Impact budgétaire  </w:t>
      </w:r>
    </w:p>
    <w:p w:rsidR="00182847" w:rsidRDefault="00FF201F" w:rsidP="00182847">
      <w:pPr>
        <w:pStyle w:val="Default"/>
        <w:pBdr>
          <w:top w:val="single" w:sz="4" w:space="1" w:color="auto"/>
          <w:left w:val="single" w:sz="4" w:space="4" w:color="auto"/>
          <w:bottom w:val="single" w:sz="4" w:space="1" w:color="auto"/>
          <w:right w:val="single" w:sz="4" w:space="4" w:color="auto"/>
        </w:pBdr>
        <w:tabs>
          <w:tab w:val="left" w:pos="3402"/>
          <w:tab w:val="left" w:pos="5670"/>
          <w:tab w:val="left" w:pos="7655"/>
        </w:tabs>
        <w:rPr>
          <w:i/>
          <w:iCs/>
          <w:color w:val="auto"/>
          <w:sz w:val="20"/>
          <w:szCs w:val="20"/>
        </w:rPr>
      </w:pPr>
      <w:sdt>
        <w:sdtPr>
          <w:rPr>
            <w:rFonts w:eastAsia="Batang"/>
            <w:spacing w:val="-3"/>
            <w:lang w:eastAsia="ko-KR"/>
          </w:rPr>
          <w:id w:val="-2069330804"/>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Organisation des soins</w:t>
      </w:r>
    </w:p>
    <w:p w:rsidR="00182847" w:rsidRDefault="00182847" w:rsidP="00182847">
      <w:pPr>
        <w:pStyle w:val="Default"/>
        <w:pBdr>
          <w:top w:val="single" w:sz="4" w:space="1" w:color="auto"/>
          <w:left w:val="single" w:sz="4" w:space="4" w:color="auto"/>
          <w:bottom w:val="single" w:sz="4" w:space="1" w:color="auto"/>
          <w:right w:val="single" w:sz="4" w:space="4" w:color="auto"/>
        </w:pBdr>
        <w:tabs>
          <w:tab w:val="left" w:pos="3402"/>
          <w:tab w:val="left" w:pos="5670"/>
          <w:tab w:val="left" w:pos="7655"/>
        </w:tabs>
        <w:rPr>
          <w:i/>
          <w:iCs/>
          <w:color w:val="auto"/>
          <w:sz w:val="16"/>
          <w:szCs w:val="16"/>
        </w:rPr>
      </w:pPr>
    </w:p>
    <w:p w:rsidR="00182847" w:rsidRPr="005D64DC" w:rsidRDefault="00182847" w:rsidP="00182847">
      <w:pPr>
        <w:pStyle w:val="Default"/>
        <w:pBdr>
          <w:top w:val="single" w:sz="4" w:space="1" w:color="auto"/>
          <w:left w:val="single" w:sz="4" w:space="4" w:color="auto"/>
          <w:bottom w:val="single" w:sz="4" w:space="1" w:color="auto"/>
          <w:right w:val="single" w:sz="4" w:space="4" w:color="auto"/>
        </w:pBdr>
        <w:tabs>
          <w:tab w:val="left" w:pos="3402"/>
          <w:tab w:val="left" w:pos="5670"/>
          <w:tab w:val="left" w:pos="7655"/>
        </w:tabs>
        <w:rPr>
          <w:i/>
          <w:iCs/>
          <w:color w:val="auto"/>
          <w:sz w:val="18"/>
          <w:szCs w:val="18"/>
        </w:rPr>
      </w:pPr>
      <w:r w:rsidRPr="005D64DC">
        <w:rPr>
          <w:i/>
          <w:iCs/>
          <w:color w:val="auto"/>
          <w:sz w:val="18"/>
          <w:szCs w:val="18"/>
        </w:rPr>
        <w:t xml:space="preserve"> (A cocher)</w:t>
      </w:r>
    </w:p>
    <w:p w:rsidR="00182847" w:rsidRDefault="00FF201F" w:rsidP="00182847">
      <w:pPr>
        <w:pStyle w:val="Default"/>
        <w:pBdr>
          <w:top w:val="single" w:sz="4" w:space="1" w:color="auto"/>
          <w:left w:val="single" w:sz="4" w:space="4" w:color="auto"/>
          <w:bottom w:val="single" w:sz="4" w:space="1" w:color="auto"/>
          <w:right w:val="single" w:sz="4" w:space="4" w:color="auto"/>
        </w:pBdr>
        <w:tabs>
          <w:tab w:val="left" w:pos="3402"/>
          <w:tab w:val="left" w:pos="3969"/>
          <w:tab w:val="left" w:pos="5670"/>
          <w:tab w:val="left" w:pos="7371"/>
        </w:tabs>
        <w:rPr>
          <w:i/>
          <w:iCs/>
          <w:color w:val="auto"/>
          <w:sz w:val="20"/>
          <w:szCs w:val="20"/>
        </w:rPr>
      </w:pPr>
      <w:sdt>
        <w:sdtPr>
          <w:rPr>
            <w:rFonts w:eastAsia="Batang"/>
            <w:spacing w:val="-3"/>
            <w:lang w:eastAsia="ko-KR"/>
          </w:rPr>
          <w:id w:val="424998970"/>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 xml:space="preserve">Etiologie </w:t>
      </w:r>
      <w:r w:rsidR="00182847">
        <w:rPr>
          <w:i/>
          <w:iCs/>
          <w:color w:val="auto"/>
          <w:sz w:val="22"/>
          <w:szCs w:val="22"/>
        </w:rPr>
        <w:t xml:space="preserve"> </w:t>
      </w:r>
      <w:r w:rsidR="00182847">
        <w:rPr>
          <w:i/>
          <w:iCs/>
          <w:color w:val="auto"/>
          <w:sz w:val="22"/>
          <w:szCs w:val="22"/>
        </w:rPr>
        <w:tab/>
      </w:r>
      <w:sdt>
        <w:sdtPr>
          <w:rPr>
            <w:rFonts w:eastAsia="Batang"/>
            <w:spacing w:val="-3"/>
            <w:lang w:eastAsia="ko-KR"/>
          </w:rPr>
          <w:id w:val="1169985793"/>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2"/>
          <w:szCs w:val="22"/>
        </w:rPr>
        <w:t xml:space="preserve"> </w:t>
      </w:r>
      <w:r w:rsidR="00182847" w:rsidRPr="008A4293">
        <w:rPr>
          <w:i/>
          <w:iCs/>
          <w:color w:val="auto"/>
          <w:sz w:val="20"/>
          <w:szCs w:val="20"/>
        </w:rPr>
        <w:t xml:space="preserve">Thérapeutique </w:t>
      </w:r>
    </w:p>
    <w:p w:rsidR="00182847" w:rsidRPr="008A4293" w:rsidRDefault="00FF201F" w:rsidP="00182847">
      <w:pPr>
        <w:pStyle w:val="Default"/>
        <w:pBdr>
          <w:top w:val="single" w:sz="4" w:space="1" w:color="auto"/>
          <w:left w:val="single" w:sz="4" w:space="4" w:color="auto"/>
          <w:bottom w:val="single" w:sz="4" w:space="1" w:color="auto"/>
          <w:right w:val="single" w:sz="4" w:space="4" w:color="auto"/>
        </w:pBdr>
        <w:tabs>
          <w:tab w:val="left" w:pos="2977"/>
          <w:tab w:val="left" w:pos="3686"/>
          <w:tab w:val="left" w:pos="5670"/>
          <w:tab w:val="left" w:pos="7371"/>
        </w:tabs>
        <w:rPr>
          <w:i/>
          <w:iCs/>
          <w:color w:val="auto"/>
          <w:sz w:val="20"/>
          <w:szCs w:val="20"/>
        </w:rPr>
      </w:pPr>
      <w:sdt>
        <w:sdtPr>
          <w:rPr>
            <w:rFonts w:eastAsia="Batang"/>
            <w:spacing w:val="-3"/>
            <w:lang w:eastAsia="ko-KR"/>
          </w:rPr>
          <w:id w:val="104772969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Causalité</w:t>
      </w:r>
      <w:r w:rsidR="00182847">
        <w:rPr>
          <w:i/>
          <w:iCs/>
          <w:color w:val="auto"/>
          <w:sz w:val="20"/>
          <w:szCs w:val="20"/>
        </w:rPr>
        <w:t xml:space="preserve"> </w:t>
      </w:r>
      <w:r w:rsidR="000D39D0" w:rsidRPr="009E2CB2">
        <w:rPr>
          <w:iCs/>
          <w:color w:val="auto"/>
          <w:sz w:val="22"/>
          <w:szCs w:val="22"/>
          <w:highlight w:val="yellow"/>
          <w:vertAlign w:val="superscript"/>
        </w:rPr>
        <w:t>(</w:t>
      </w:r>
      <w:r w:rsidR="002C070B" w:rsidRPr="00F33CC1">
        <w:rPr>
          <w:iCs/>
          <w:color w:val="auto"/>
          <w:spacing w:val="-10"/>
          <w:sz w:val="22"/>
          <w:szCs w:val="22"/>
          <w:highlight w:val="yellow"/>
          <w:vertAlign w:val="superscript"/>
        </w:rPr>
        <w:t>4</w:t>
      </w:r>
      <w:r w:rsidR="000D39D0" w:rsidRPr="00F33CC1">
        <w:rPr>
          <w:iCs/>
          <w:color w:val="auto"/>
          <w:spacing w:val="-10"/>
          <w:sz w:val="22"/>
          <w:szCs w:val="22"/>
          <w:highlight w:val="yellow"/>
          <w:vertAlign w:val="superscript"/>
        </w:rPr>
        <w:t>)</w:t>
      </w:r>
      <w:r w:rsidR="00182847" w:rsidRPr="008A4293">
        <w:rPr>
          <w:i/>
          <w:iCs/>
          <w:color w:val="auto"/>
          <w:sz w:val="20"/>
          <w:szCs w:val="20"/>
        </w:rPr>
        <w:t xml:space="preserve"> </w:t>
      </w:r>
      <w:r w:rsidR="00182847">
        <w:rPr>
          <w:i/>
          <w:iCs/>
          <w:color w:val="auto"/>
          <w:sz w:val="20"/>
          <w:szCs w:val="20"/>
        </w:rPr>
        <w:tab/>
      </w:r>
      <w:r w:rsidR="00182847">
        <w:rPr>
          <w:i/>
          <w:iCs/>
          <w:color w:val="auto"/>
          <w:sz w:val="20"/>
          <w:szCs w:val="20"/>
        </w:rPr>
        <w:tab/>
      </w:r>
      <w:r w:rsidR="00182847" w:rsidRPr="008A4293">
        <w:rPr>
          <w:i/>
          <w:iCs/>
          <w:color w:val="auto"/>
          <w:sz w:val="20"/>
          <w:szCs w:val="20"/>
        </w:rPr>
        <w:t>(</w:t>
      </w:r>
      <w:r w:rsidR="00182847" w:rsidRPr="00194739">
        <w:rPr>
          <w:i/>
          <w:iCs/>
          <w:color w:val="auto"/>
          <w:spacing w:val="-10"/>
          <w:sz w:val="20"/>
          <w:szCs w:val="20"/>
        </w:rPr>
        <w:t>impact sur des critères de jugement cliniques "durs"</w:t>
      </w:r>
      <w:r w:rsidR="00182847">
        <w:rPr>
          <w:i/>
          <w:iCs/>
          <w:color w:val="auto"/>
          <w:sz w:val="20"/>
          <w:szCs w:val="20"/>
        </w:rPr>
        <w:t xml:space="preserve">) </w:t>
      </w:r>
      <w:r w:rsidR="000D39D0" w:rsidRPr="00F33CC1">
        <w:rPr>
          <w:iCs/>
          <w:color w:val="auto"/>
          <w:spacing w:val="-10"/>
          <w:sz w:val="22"/>
          <w:szCs w:val="22"/>
          <w:highlight w:val="yellow"/>
          <w:vertAlign w:val="superscript"/>
        </w:rPr>
        <w:t>(</w:t>
      </w:r>
      <w:r w:rsidR="002C070B" w:rsidRPr="00F33CC1">
        <w:rPr>
          <w:iCs/>
          <w:color w:val="auto"/>
          <w:spacing w:val="-10"/>
          <w:sz w:val="22"/>
          <w:szCs w:val="22"/>
          <w:highlight w:val="yellow"/>
          <w:vertAlign w:val="superscript"/>
        </w:rPr>
        <w:t>5</w:t>
      </w:r>
      <w:r w:rsidR="000D39D0" w:rsidRPr="00F33CC1">
        <w:rPr>
          <w:iCs/>
          <w:color w:val="auto"/>
          <w:spacing w:val="-10"/>
          <w:sz w:val="22"/>
          <w:szCs w:val="22"/>
          <w:highlight w:val="yellow"/>
          <w:vertAlign w:val="superscript"/>
        </w:rPr>
        <w:t>)</w:t>
      </w:r>
    </w:p>
    <w:p w:rsidR="00182847" w:rsidRDefault="00FF201F" w:rsidP="00182847">
      <w:pPr>
        <w:pStyle w:val="Default"/>
        <w:pBdr>
          <w:top w:val="single" w:sz="4" w:space="1" w:color="auto"/>
          <w:left w:val="single" w:sz="4" w:space="4" w:color="auto"/>
          <w:bottom w:val="single" w:sz="4" w:space="1" w:color="auto"/>
          <w:right w:val="single" w:sz="4" w:space="4" w:color="auto"/>
        </w:pBdr>
        <w:tabs>
          <w:tab w:val="left" w:pos="3402"/>
          <w:tab w:val="left" w:pos="3969"/>
          <w:tab w:val="left" w:pos="5670"/>
          <w:tab w:val="left" w:pos="7371"/>
        </w:tabs>
        <w:rPr>
          <w:i/>
          <w:iCs/>
          <w:color w:val="auto"/>
          <w:sz w:val="20"/>
          <w:szCs w:val="20"/>
        </w:rPr>
      </w:pPr>
      <w:sdt>
        <w:sdtPr>
          <w:rPr>
            <w:rFonts w:eastAsia="Batang"/>
            <w:spacing w:val="-3"/>
            <w:lang w:eastAsia="ko-KR"/>
          </w:rPr>
          <w:id w:val="205519188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Pr>
          <w:i/>
          <w:iCs/>
          <w:color w:val="auto"/>
          <w:sz w:val="20"/>
          <w:szCs w:val="20"/>
        </w:rPr>
        <w:t>Diagnostic</w:t>
      </w:r>
      <w:r w:rsidR="00182847" w:rsidRPr="008A4293">
        <w:rPr>
          <w:i/>
          <w:iCs/>
          <w:color w:val="auto"/>
          <w:sz w:val="20"/>
          <w:szCs w:val="20"/>
        </w:rPr>
        <w:tab/>
      </w:r>
      <w:sdt>
        <w:sdtPr>
          <w:rPr>
            <w:rFonts w:eastAsia="Batang"/>
            <w:spacing w:val="-3"/>
            <w:lang w:eastAsia="ko-KR"/>
          </w:rPr>
          <w:id w:val="-86080365"/>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sidRPr="008A4293">
        <w:rPr>
          <w:i/>
          <w:iCs/>
          <w:color w:val="auto"/>
          <w:sz w:val="20"/>
          <w:szCs w:val="20"/>
        </w:rPr>
        <w:t xml:space="preserve">Thérapeutique </w:t>
      </w:r>
    </w:p>
    <w:p w:rsidR="00182847" w:rsidRPr="008A4293" w:rsidRDefault="00FF201F" w:rsidP="00182847">
      <w:pPr>
        <w:pStyle w:val="Default"/>
        <w:pBdr>
          <w:top w:val="single" w:sz="4" w:space="1" w:color="auto"/>
          <w:left w:val="single" w:sz="4" w:space="4" w:color="auto"/>
          <w:bottom w:val="single" w:sz="4" w:space="1" w:color="auto"/>
          <w:right w:val="single" w:sz="4" w:space="4" w:color="auto"/>
        </w:pBdr>
        <w:tabs>
          <w:tab w:val="left" w:pos="2977"/>
          <w:tab w:val="left" w:pos="3686"/>
          <w:tab w:val="left" w:pos="5670"/>
          <w:tab w:val="left" w:pos="7371"/>
        </w:tabs>
        <w:rPr>
          <w:i/>
          <w:iCs/>
          <w:color w:val="auto"/>
          <w:sz w:val="20"/>
          <w:szCs w:val="20"/>
        </w:rPr>
      </w:pPr>
      <w:sdt>
        <w:sdtPr>
          <w:rPr>
            <w:rFonts w:eastAsia="Batang"/>
            <w:spacing w:val="-3"/>
            <w:lang w:eastAsia="ko-KR"/>
          </w:rPr>
          <w:id w:val="52359232"/>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Pr>
          <w:i/>
          <w:iCs/>
          <w:color w:val="auto"/>
          <w:sz w:val="20"/>
          <w:szCs w:val="20"/>
        </w:rPr>
        <w:t xml:space="preserve">Pronostic </w:t>
      </w:r>
      <w:r w:rsidR="00182847">
        <w:rPr>
          <w:i/>
          <w:iCs/>
          <w:color w:val="auto"/>
          <w:sz w:val="20"/>
          <w:szCs w:val="20"/>
        </w:rPr>
        <w:tab/>
      </w:r>
      <w:r w:rsidR="00182847">
        <w:rPr>
          <w:i/>
          <w:iCs/>
          <w:color w:val="auto"/>
          <w:sz w:val="20"/>
          <w:szCs w:val="20"/>
        </w:rPr>
        <w:tab/>
      </w:r>
      <w:r w:rsidR="00182847" w:rsidRPr="008A4293">
        <w:rPr>
          <w:i/>
          <w:iCs/>
          <w:color w:val="auto"/>
          <w:sz w:val="20"/>
          <w:szCs w:val="20"/>
        </w:rPr>
        <w:t>(</w:t>
      </w:r>
      <w:r w:rsidR="00182847" w:rsidRPr="00194739">
        <w:rPr>
          <w:i/>
          <w:iCs/>
          <w:color w:val="auto"/>
          <w:spacing w:val="-10"/>
          <w:sz w:val="20"/>
          <w:szCs w:val="20"/>
        </w:rPr>
        <w:t>impact sur des critères de jugement intermédiaires</w:t>
      </w:r>
      <w:r w:rsidR="00182847" w:rsidRPr="00182847">
        <w:rPr>
          <w:i/>
          <w:iCs/>
          <w:color w:val="auto"/>
          <w:spacing w:val="-10"/>
          <w:sz w:val="22"/>
          <w:szCs w:val="22"/>
        </w:rPr>
        <w:t>)</w:t>
      </w:r>
      <w:r w:rsidR="00182847" w:rsidRPr="00182847">
        <w:rPr>
          <w:i/>
          <w:iCs/>
          <w:color w:val="auto"/>
          <w:spacing w:val="-10"/>
          <w:sz w:val="16"/>
          <w:szCs w:val="16"/>
        </w:rPr>
        <w:t xml:space="preserve"> </w:t>
      </w:r>
      <w:r w:rsidR="00182847" w:rsidRPr="009E2CB2">
        <w:rPr>
          <w:iCs/>
          <w:color w:val="auto"/>
          <w:spacing w:val="-10"/>
          <w:sz w:val="22"/>
          <w:szCs w:val="22"/>
          <w:highlight w:val="yellow"/>
          <w:vertAlign w:val="superscript"/>
        </w:rPr>
        <w:t>(</w:t>
      </w:r>
      <w:r w:rsidR="002C070B" w:rsidRPr="009E2CB2">
        <w:rPr>
          <w:iCs/>
          <w:color w:val="auto"/>
          <w:spacing w:val="-10"/>
          <w:sz w:val="22"/>
          <w:szCs w:val="22"/>
          <w:highlight w:val="yellow"/>
          <w:vertAlign w:val="superscript"/>
        </w:rPr>
        <w:t>6</w:t>
      </w:r>
      <w:r w:rsidR="007C7CE5" w:rsidRPr="009E2CB2">
        <w:rPr>
          <w:iCs/>
          <w:color w:val="auto"/>
          <w:spacing w:val="-10"/>
          <w:sz w:val="22"/>
          <w:szCs w:val="22"/>
          <w:highlight w:val="yellow"/>
          <w:vertAlign w:val="superscript"/>
        </w:rPr>
        <w:t>)</w:t>
      </w:r>
      <w:r w:rsidR="00182847" w:rsidRPr="008A4293">
        <w:rPr>
          <w:i/>
          <w:iCs/>
          <w:color w:val="auto"/>
          <w:sz w:val="20"/>
          <w:szCs w:val="20"/>
        </w:rPr>
        <w:t xml:space="preserve"> </w:t>
      </w:r>
    </w:p>
    <w:p w:rsidR="00182847" w:rsidRPr="008A4293" w:rsidRDefault="00FF201F" w:rsidP="00182847">
      <w:pPr>
        <w:pStyle w:val="Default"/>
        <w:pBdr>
          <w:top w:val="single" w:sz="4" w:space="1" w:color="auto"/>
          <w:left w:val="single" w:sz="4" w:space="4" w:color="auto"/>
          <w:bottom w:val="single" w:sz="4" w:space="1" w:color="auto"/>
          <w:right w:val="single" w:sz="4" w:space="4" w:color="auto"/>
        </w:pBdr>
        <w:tabs>
          <w:tab w:val="left" w:pos="3402"/>
          <w:tab w:val="left" w:pos="3969"/>
          <w:tab w:val="left" w:pos="5670"/>
          <w:tab w:val="left" w:pos="7371"/>
        </w:tabs>
        <w:rPr>
          <w:i/>
          <w:iCs/>
          <w:color w:val="auto"/>
          <w:sz w:val="20"/>
          <w:szCs w:val="20"/>
        </w:rPr>
      </w:pPr>
      <w:sdt>
        <w:sdtPr>
          <w:rPr>
            <w:rFonts w:eastAsia="Batang"/>
            <w:spacing w:val="-3"/>
            <w:lang w:eastAsia="ko-KR"/>
          </w:rPr>
          <w:id w:val="1439574229"/>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Recherche sur les méth</w:t>
      </w:r>
      <w:r w:rsidR="00182847">
        <w:rPr>
          <w:i/>
          <w:iCs/>
          <w:color w:val="auto"/>
          <w:sz w:val="20"/>
          <w:szCs w:val="20"/>
        </w:rPr>
        <w:t>odes</w:t>
      </w:r>
      <w:r w:rsidR="00182847" w:rsidRPr="008A4293">
        <w:rPr>
          <w:i/>
          <w:iCs/>
          <w:color w:val="auto"/>
          <w:sz w:val="20"/>
          <w:szCs w:val="20"/>
        </w:rPr>
        <w:tab/>
      </w:r>
      <w:sdt>
        <w:sdtPr>
          <w:rPr>
            <w:rFonts w:eastAsia="Batang"/>
            <w:spacing w:val="-3"/>
            <w:lang w:eastAsia="ko-KR"/>
          </w:rPr>
          <w:id w:val="1348756842"/>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 xml:space="preserve">Observance  </w:t>
      </w:r>
    </w:p>
    <w:p w:rsidR="00182847" w:rsidRPr="008A4293" w:rsidRDefault="00FF201F" w:rsidP="00182847">
      <w:pPr>
        <w:pStyle w:val="Default"/>
        <w:pBdr>
          <w:top w:val="single" w:sz="4" w:space="1" w:color="auto"/>
          <w:left w:val="single" w:sz="4" w:space="4" w:color="auto"/>
          <w:bottom w:val="single" w:sz="4" w:space="1" w:color="auto"/>
          <w:right w:val="single" w:sz="4" w:space="4" w:color="auto"/>
        </w:pBdr>
        <w:tabs>
          <w:tab w:val="left" w:pos="3402"/>
          <w:tab w:val="left" w:pos="3969"/>
          <w:tab w:val="left" w:pos="5670"/>
          <w:tab w:val="left" w:pos="7371"/>
        </w:tabs>
        <w:rPr>
          <w:i/>
          <w:iCs/>
          <w:color w:val="auto"/>
          <w:sz w:val="20"/>
          <w:szCs w:val="20"/>
        </w:rPr>
      </w:pPr>
      <w:sdt>
        <w:sdtPr>
          <w:rPr>
            <w:rFonts w:eastAsia="Batang"/>
            <w:spacing w:val="-3"/>
            <w:lang w:eastAsia="ko-KR"/>
          </w:rPr>
          <w:id w:val="2048178111"/>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Pr>
          <w:i/>
          <w:iCs/>
          <w:color w:val="auto"/>
          <w:sz w:val="20"/>
          <w:szCs w:val="20"/>
        </w:rPr>
        <w:t xml:space="preserve">Recherche qualitative </w:t>
      </w:r>
      <w:r w:rsidR="00182847" w:rsidRPr="008A4293">
        <w:rPr>
          <w:i/>
          <w:iCs/>
          <w:color w:val="auto"/>
          <w:sz w:val="20"/>
          <w:szCs w:val="20"/>
        </w:rPr>
        <w:tab/>
      </w:r>
      <w:sdt>
        <w:sdtPr>
          <w:rPr>
            <w:rFonts w:eastAsia="Batang"/>
            <w:spacing w:val="-3"/>
            <w:lang w:eastAsia="ko-KR"/>
          </w:rPr>
          <w:id w:val="47897159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sidRPr="008A4293">
        <w:rPr>
          <w:i/>
          <w:iCs/>
          <w:color w:val="auto"/>
          <w:sz w:val="20"/>
          <w:szCs w:val="20"/>
        </w:rPr>
        <w:t xml:space="preserve">Pratique courante </w:t>
      </w:r>
    </w:p>
    <w:p w:rsidR="00182847" w:rsidRDefault="00FF201F" w:rsidP="00182847">
      <w:pPr>
        <w:pStyle w:val="Default"/>
        <w:pBdr>
          <w:top w:val="single" w:sz="4" w:space="1" w:color="auto"/>
          <w:left w:val="single" w:sz="4" w:space="4" w:color="auto"/>
          <w:bottom w:val="single" w:sz="4" w:space="1" w:color="auto"/>
          <w:right w:val="single" w:sz="4" w:space="4" w:color="auto"/>
        </w:pBdr>
        <w:tabs>
          <w:tab w:val="left" w:pos="3402"/>
          <w:tab w:val="left" w:pos="3969"/>
          <w:tab w:val="left" w:pos="5670"/>
          <w:tab w:val="left" w:pos="7371"/>
        </w:tabs>
        <w:rPr>
          <w:i/>
          <w:iCs/>
          <w:color w:val="auto"/>
          <w:sz w:val="20"/>
          <w:szCs w:val="20"/>
        </w:rPr>
      </w:pPr>
      <w:sdt>
        <w:sdtPr>
          <w:rPr>
            <w:rFonts w:eastAsia="Batang"/>
            <w:spacing w:val="-3"/>
            <w:lang w:eastAsia="ko-KR"/>
          </w:rPr>
          <w:id w:val="115125253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sidRPr="008A4293">
        <w:rPr>
          <w:iCs/>
          <w:color w:val="auto"/>
          <w:sz w:val="20"/>
          <w:szCs w:val="20"/>
        </w:rPr>
        <w:t xml:space="preserve"> </w:t>
      </w:r>
      <w:r w:rsidR="00182847">
        <w:rPr>
          <w:i/>
          <w:iCs/>
          <w:color w:val="auto"/>
          <w:sz w:val="20"/>
          <w:szCs w:val="20"/>
        </w:rPr>
        <w:t>Autre</w:t>
      </w:r>
    </w:p>
    <w:p w:rsidR="00182847" w:rsidRDefault="00182847" w:rsidP="00182847">
      <w:pPr>
        <w:pStyle w:val="Default"/>
        <w:pBdr>
          <w:top w:val="single" w:sz="4" w:space="1" w:color="auto"/>
          <w:left w:val="single" w:sz="4" w:space="4" w:color="auto"/>
          <w:bottom w:val="single" w:sz="4" w:space="1" w:color="auto"/>
          <w:right w:val="single" w:sz="4" w:space="4" w:color="auto"/>
        </w:pBdr>
        <w:jc w:val="center"/>
        <w:rPr>
          <w:i/>
          <w:iCs/>
          <w:color w:val="auto"/>
          <w:sz w:val="22"/>
          <w:szCs w:val="22"/>
        </w:rPr>
      </w:pPr>
    </w:p>
    <w:p w:rsidR="00182847" w:rsidRDefault="00182847" w:rsidP="00182847">
      <w:pPr>
        <w:pStyle w:val="Default"/>
        <w:pBdr>
          <w:top w:val="single" w:sz="4" w:space="1" w:color="auto"/>
          <w:left w:val="single" w:sz="4" w:space="4" w:color="auto"/>
          <w:bottom w:val="single" w:sz="4" w:space="1" w:color="auto"/>
          <w:right w:val="single" w:sz="4" w:space="4" w:color="auto"/>
        </w:pBdr>
        <w:jc w:val="center"/>
        <w:rPr>
          <w:i/>
          <w:iCs/>
          <w:color w:val="auto"/>
          <w:sz w:val="22"/>
          <w:szCs w:val="22"/>
        </w:rPr>
      </w:pPr>
    </w:p>
    <w:p w:rsidR="008A4293" w:rsidRDefault="008A4293"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493717" w:rsidRDefault="00493717"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8A4293" w:rsidRDefault="008A4293"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8A4293" w:rsidRDefault="008A4293"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182847" w:rsidRDefault="00182847"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182847" w:rsidRDefault="00182847"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182847" w:rsidRDefault="00182847"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8A4293" w:rsidRDefault="008A4293"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8A4293" w:rsidRPr="008A4293" w:rsidRDefault="008A4293" w:rsidP="00F140EA">
      <w:pPr>
        <w:pStyle w:val="Default"/>
        <w:rPr>
          <w:b/>
          <w:bCs/>
          <w:color w:val="auto"/>
          <w:sz w:val="20"/>
          <w:szCs w:val="20"/>
        </w:rPr>
      </w:pPr>
    </w:p>
    <w:p w:rsidR="008A4293" w:rsidRDefault="008A4293" w:rsidP="00F140EA">
      <w:pPr>
        <w:pStyle w:val="Default"/>
        <w:rPr>
          <w:b/>
          <w:bCs/>
          <w:color w:val="auto"/>
          <w:sz w:val="22"/>
          <w:szCs w:val="22"/>
        </w:rPr>
      </w:pPr>
    </w:p>
    <w:p w:rsidR="00F140EA" w:rsidRDefault="00F140EA" w:rsidP="008A4293">
      <w:pPr>
        <w:pStyle w:val="Default"/>
        <w:pBdr>
          <w:top w:val="single" w:sz="4" w:space="1" w:color="auto"/>
          <w:left w:val="single" w:sz="4" w:space="4" w:color="auto"/>
          <w:bottom w:val="single" w:sz="4" w:space="1" w:color="auto"/>
          <w:right w:val="single" w:sz="4" w:space="4" w:color="auto"/>
        </w:pBdr>
        <w:jc w:val="center"/>
        <w:rPr>
          <w:color w:val="auto"/>
          <w:sz w:val="22"/>
          <w:szCs w:val="22"/>
        </w:rPr>
      </w:pPr>
      <w:r w:rsidRPr="008A4293">
        <w:rPr>
          <w:b/>
          <w:color w:val="333399"/>
          <w:sz w:val="22"/>
          <w:szCs w:val="22"/>
        </w:rPr>
        <w:t>Objectifs Secondaires</w:t>
      </w:r>
      <w:r>
        <w:rPr>
          <w:b/>
          <w:bCs/>
          <w:color w:val="auto"/>
          <w:sz w:val="22"/>
          <w:szCs w:val="22"/>
        </w:rPr>
        <w:t xml:space="preserve"> </w:t>
      </w:r>
    </w:p>
    <w:p w:rsidR="001567A6" w:rsidRPr="001567A6" w:rsidRDefault="001567A6" w:rsidP="001567A6">
      <w:pPr>
        <w:pStyle w:val="Default"/>
        <w:pBdr>
          <w:top w:val="single" w:sz="4" w:space="1" w:color="auto"/>
          <w:left w:val="single" w:sz="4" w:space="4" w:color="auto"/>
          <w:bottom w:val="single" w:sz="4" w:space="1" w:color="auto"/>
          <w:right w:val="single" w:sz="4" w:space="4" w:color="auto"/>
        </w:pBdr>
        <w:jc w:val="center"/>
        <w:rPr>
          <w:bCs/>
          <w:color w:val="auto"/>
          <w:sz w:val="18"/>
          <w:szCs w:val="22"/>
        </w:rPr>
      </w:pPr>
      <w:r w:rsidRPr="001567A6">
        <w:rPr>
          <w:bCs/>
          <w:color w:val="auto"/>
          <w:sz w:val="18"/>
          <w:szCs w:val="22"/>
        </w:rPr>
        <w:t>[</w:t>
      </w:r>
      <w:r>
        <w:rPr>
          <w:bCs/>
          <w:color w:val="auto"/>
          <w:sz w:val="18"/>
          <w:szCs w:val="22"/>
        </w:rPr>
        <w:t>Préciser, max. 160</w:t>
      </w:r>
      <w:r w:rsidRPr="001567A6">
        <w:rPr>
          <w:bCs/>
          <w:color w:val="auto"/>
          <w:sz w:val="18"/>
          <w:szCs w:val="22"/>
        </w:rPr>
        <w:t xml:space="preserve"> mots]</w:t>
      </w:r>
    </w:p>
    <w:p w:rsidR="00F140EA" w:rsidRPr="008A4293" w:rsidRDefault="00F140EA" w:rsidP="008A4293">
      <w:pPr>
        <w:pStyle w:val="Default"/>
        <w:pBdr>
          <w:top w:val="single" w:sz="4" w:space="1" w:color="auto"/>
          <w:left w:val="single" w:sz="4" w:space="4" w:color="auto"/>
          <w:bottom w:val="single" w:sz="4" w:space="1" w:color="auto"/>
          <w:right w:val="single" w:sz="4" w:space="4" w:color="auto"/>
        </w:pBdr>
        <w:jc w:val="center"/>
        <w:rPr>
          <w:i/>
          <w:iCs/>
          <w:color w:val="auto"/>
          <w:sz w:val="20"/>
          <w:szCs w:val="20"/>
        </w:rPr>
      </w:pPr>
    </w:p>
    <w:p w:rsidR="008A4293" w:rsidRPr="008A4293" w:rsidRDefault="008A4293" w:rsidP="008A4293">
      <w:pPr>
        <w:pStyle w:val="Default"/>
        <w:pBdr>
          <w:top w:val="single" w:sz="4" w:space="1" w:color="auto"/>
          <w:left w:val="single" w:sz="4" w:space="4" w:color="auto"/>
          <w:bottom w:val="single" w:sz="4" w:space="1" w:color="auto"/>
          <w:right w:val="single" w:sz="4" w:space="4" w:color="auto"/>
        </w:pBdr>
        <w:rPr>
          <w:i/>
          <w:iCs/>
          <w:color w:val="auto"/>
          <w:sz w:val="20"/>
          <w:szCs w:val="20"/>
        </w:rPr>
      </w:pPr>
    </w:p>
    <w:p w:rsidR="008A4293" w:rsidRDefault="008A4293" w:rsidP="008A4293">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8A4293" w:rsidRDefault="008A4293" w:rsidP="008A4293">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8A4293" w:rsidRDefault="008A4293" w:rsidP="008A4293">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8A4293" w:rsidRDefault="008A4293" w:rsidP="008A4293">
      <w:pPr>
        <w:pStyle w:val="Default"/>
        <w:pBdr>
          <w:top w:val="single" w:sz="4" w:space="1" w:color="auto"/>
          <w:left w:val="single" w:sz="4" w:space="4" w:color="auto"/>
          <w:bottom w:val="single" w:sz="4" w:space="1" w:color="auto"/>
          <w:right w:val="single" w:sz="4" w:space="4" w:color="auto"/>
        </w:pBdr>
        <w:rPr>
          <w:color w:val="auto"/>
          <w:sz w:val="22"/>
          <w:szCs w:val="22"/>
        </w:rPr>
      </w:pPr>
    </w:p>
    <w:p w:rsidR="008A4293" w:rsidRDefault="008A4293" w:rsidP="00F140EA">
      <w:pPr>
        <w:pStyle w:val="Default"/>
        <w:rPr>
          <w:b/>
          <w:bCs/>
          <w:color w:val="auto"/>
          <w:sz w:val="22"/>
          <w:szCs w:val="22"/>
        </w:rPr>
      </w:pPr>
    </w:p>
    <w:p w:rsidR="00194739" w:rsidRDefault="00194739" w:rsidP="00F140EA">
      <w:pPr>
        <w:pStyle w:val="Default"/>
        <w:rPr>
          <w:b/>
          <w:bCs/>
          <w:color w:val="auto"/>
          <w:sz w:val="22"/>
          <w:szCs w:val="22"/>
        </w:rPr>
      </w:pPr>
    </w:p>
    <w:p w:rsidR="00F140EA" w:rsidRDefault="00F140EA" w:rsidP="00194739">
      <w:pPr>
        <w:pStyle w:val="Default"/>
        <w:pBdr>
          <w:top w:val="single" w:sz="4" w:space="1" w:color="auto"/>
          <w:left w:val="single" w:sz="4" w:space="4" w:color="auto"/>
          <w:bottom w:val="single" w:sz="4" w:space="1" w:color="auto"/>
          <w:right w:val="single" w:sz="4" w:space="4" w:color="auto"/>
        </w:pBdr>
        <w:jc w:val="center"/>
        <w:rPr>
          <w:color w:val="auto"/>
          <w:sz w:val="22"/>
          <w:szCs w:val="22"/>
        </w:rPr>
      </w:pPr>
      <w:r w:rsidRPr="00194739">
        <w:rPr>
          <w:b/>
          <w:color w:val="333399"/>
          <w:sz w:val="22"/>
          <w:szCs w:val="22"/>
        </w:rPr>
        <w:t xml:space="preserve">Critère d'évaluation principal (en lien avec l’objectif principal) </w:t>
      </w:r>
    </w:p>
    <w:p w:rsidR="008A4293" w:rsidRDefault="008A4293"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182847" w:rsidRDefault="00182847"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8A4293" w:rsidRDefault="008A4293"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194739" w:rsidRDefault="00194739" w:rsidP="00F140EA">
      <w:pPr>
        <w:pStyle w:val="Default"/>
        <w:rPr>
          <w:b/>
          <w:bCs/>
          <w:color w:val="auto"/>
          <w:sz w:val="22"/>
          <w:szCs w:val="22"/>
        </w:rPr>
      </w:pPr>
    </w:p>
    <w:p w:rsidR="00194739" w:rsidRDefault="00194739" w:rsidP="00F140EA">
      <w:pPr>
        <w:pStyle w:val="Default"/>
        <w:rPr>
          <w:b/>
          <w:bCs/>
          <w:color w:val="auto"/>
          <w:sz w:val="22"/>
          <w:szCs w:val="22"/>
        </w:rPr>
      </w:pPr>
    </w:p>
    <w:p w:rsidR="00F140EA" w:rsidRDefault="00F140EA" w:rsidP="00194739">
      <w:pPr>
        <w:pStyle w:val="Default"/>
        <w:pBdr>
          <w:top w:val="single" w:sz="4" w:space="1" w:color="auto"/>
          <w:left w:val="single" w:sz="4" w:space="4" w:color="auto"/>
          <w:bottom w:val="single" w:sz="4" w:space="1" w:color="auto"/>
          <w:right w:val="single" w:sz="4" w:space="4" w:color="auto"/>
        </w:pBdr>
        <w:jc w:val="center"/>
        <w:rPr>
          <w:color w:val="auto"/>
          <w:sz w:val="22"/>
          <w:szCs w:val="22"/>
        </w:rPr>
      </w:pPr>
      <w:r w:rsidRPr="00194739">
        <w:rPr>
          <w:b/>
          <w:color w:val="333399"/>
          <w:sz w:val="22"/>
          <w:szCs w:val="22"/>
        </w:rPr>
        <w:t>Critères d'évaluation secondaires (en lien avec les objectifs secondaires)</w:t>
      </w:r>
    </w:p>
    <w:p w:rsidR="008A4293" w:rsidRDefault="008A4293"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8A4293" w:rsidRDefault="008A4293"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182847" w:rsidRDefault="00182847"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0D28FF" w:rsidRDefault="000D28FF" w:rsidP="00F140EA">
      <w:pPr>
        <w:pStyle w:val="Default"/>
        <w:rPr>
          <w:b/>
          <w:bCs/>
          <w:color w:val="auto"/>
          <w:sz w:val="22"/>
          <w:szCs w:val="22"/>
        </w:rPr>
        <w:sectPr w:rsidR="000D28FF" w:rsidSect="008C7153">
          <w:footerReference w:type="default" r:id="rId13"/>
          <w:type w:val="continuous"/>
          <w:pgSz w:w="11906" w:h="16838" w:code="9"/>
          <w:pgMar w:top="709" w:right="1418" w:bottom="426" w:left="1418" w:header="709" w:footer="410" w:gutter="0"/>
          <w:cols w:space="708"/>
          <w:docGrid w:linePitch="360"/>
        </w:sectPr>
      </w:pPr>
    </w:p>
    <w:p w:rsidR="00194739" w:rsidRDefault="00194739" w:rsidP="00F140EA">
      <w:pPr>
        <w:pStyle w:val="Default"/>
        <w:rPr>
          <w:b/>
          <w:bCs/>
          <w:color w:val="auto"/>
          <w:sz w:val="22"/>
          <w:szCs w:val="22"/>
        </w:rPr>
      </w:pPr>
    </w:p>
    <w:p w:rsidR="007E5B47" w:rsidRDefault="007E5B47" w:rsidP="00F140EA">
      <w:pPr>
        <w:pStyle w:val="Default"/>
        <w:rPr>
          <w:b/>
          <w:bCs/>
          <w:color w:val="auto"/>
          <w:sz w:val="22"/>
          <w:szCs w:val="22"/>
        </w:rPr>
      </w:pPr>
    </w:p>
    <w:p w:rsidR="00432D39" w:rsidRDefault="00432D39" w:rsidP="00F140EA">
      <w:pPr>
        <w:pStyle w:val="Default"/>
        <w:rPr>
          <w:b/>
          <w:bCs/>
          <w:color w:val="auto"/>
          <w:sz w:val="22"/>
          <w:szCs w:val="22"/>
        </w:rPr>
      </w:pPr>
    </w:p>
    <w:p w:rsidR="00432D39" w:rsidRDefault="00432D39" w:rsidP="00F140EA">
      <w:pPr>
        <w:pStyle w:val="Default"/>
        <w:rPr>
          <w:b/>
          <w:bCs/>
          <w:color w:val="auto"/>
          <w:sz w:val="22"/>
          <w:szCs w:val="22"/>
        </w:rPr>
      </w:pPr>
    </w:p>
    <w:p w:rsidR="00F140EA" w:rsidRPr="00194739" w:rsidRDefault="00F140EA" w:rsidP="00194739">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194739">
        <w:rPr>
          <w:b/>
          <w:color w:val="333399"/>
          <w:sz w:val="22"/>
          <w:szCs w:val="22"/>
        </w:rPr>
        <w:t>Population d’étude</w:t>
      </w:r>
    </w:p>
    <w:p w:rsidR="00F140EA" w:rsidRPr="00194739" w:rsidRDefault="00194739" w:rsidP="00194739">
      <w:pPr>
        <w:pStyle w:val="Default"/>
        <w:pBdr>
          <w:top w:val="single" w:sz="4" w:space="1" w:color="auto"/>
          <w:left w:val="single" w:sz="4" w:space="4" w:color="auto"/>
          <w:bottom w:val="single" w:sz="4" w:space="1" w:color="auto"/>
          <w:right w:val="single" w:sz="4" w:space="4" w:color="auto"/>
        </w:pBdr>
        <w:jc w:val="center"/>
        <w:rPr>
          <w:color w:val="auto"/>
          <w:sz w:val="20"/>
          <w:szCs w:val="20"/>
        </w:rPr>
      </w:pPr>
      <w:r>
        <w:rPr>
          <w:i/>
          <w:iCs/>
          <w:color w:val="auto"/>
          <w:sz w:val="20"/>
          <w:szCs w:val="20"/>
        </w:rPr>
        <w:t>(</w:t>
      </w:r>
      <w:r w:rsidR="00F140EA" w:rsidRPr="00194739">
        <w:rPr>
          <w:i/>
          <w:iCs/>
          <w:color w:val="auto"/>
          <w:sz w:val="20"/>
          <w:szCs w:val="20"/>
        </w:rPr>
        <w:t>Principaux critères d’inclusion et de non inclusion</w:t>
      </w:r>
      <w:r>
        <w:rPr>
          <w:i/>
          <w:iCs/>
          <w:color w:val="auto"/>
          <w:sz w:val="20"/>
          <w:szCs w:val="20"/>
        </w:rPr>
        <w:t>)</w:t>
      </w:r>
    </w:p>
    <w:p w:rsidR="008A4293" w:rsidRDefault="008A4293"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194739" w:rsidRDefault="00194739"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182847" w:rsidRDefault="00F103C2"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r>
        <w:rPr>
          <w:b/>
          <w:bCs/>
          <w:color w:val="auto"/>
          <w:sz w:val="22"/>
          <w:szCs w:val="22"/>
        </w:rPr>
        <w:t>Critères d’inclusion :</w:t>
      </w:r>
    </w:p>
    <w:p w:rsidR="00182847" w:rsidRDefault="00182847"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182847" w:rsidRDefault="00F103C2"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r>
        <w:rPr>
          <w:b/>
          <w:bCs/>
          <w:color w:val="auto"/>
          <w:sz w:val="22"/>
          <w:szCs w:val="22"/>
        </w:rPr>
        <w:lastRenderedPageBreak/>
        <w:t>Critères de non inclusion :</w:t>
      </w:r>
    </w:p>
    <w:p w:rsidR="00182847" w:rsidRDefault="00182847" w:rsidP="00194739">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182847" w:rsidRPr="006E581A" w:rsidRDefault="00182847" w:rsidP="00182847">
      <w:pPr>
        <w:pStyle w:val="Default"/>
        <w:rPr>
          <w:i/>
          <w:iCs/>
          <w:color w:val="auto"/>
          <w:sz w:val="18"/>
          <w:szCs w:val="18"/>
        </w:rPr>
      </w:pPr>
    </w:p>
    <w:p w:rsidR="00F140EA" w:rsidRPr="00194739" w:rsidRDefault="00F140EA" w:rsidP="00182847">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194739">
        <w:rPr>
          <w:b/>
          <w:color w:val="333399"/>
          <w:sz w:val="22"/>
          <w:szCs w:val="22"/>
        </w:rPr>
        <w:t xml:space="preserve">Plan expérimental </w:t>
      </w:r>
    </w:p>
    <w:p w:rsidR="00182847" w:rsidRPr="005D64DC" w:rsidRDefault="009E2CB2" w:rsidP="00182847">
      <w:pPr>
        <w:pStyle w:val="Default"/>
        <w:pBdr>
          <w:top w:val="single" w:sz="4" w:space="1" w:color="auto"/>
          <w:left w:val="single" w:sz="4" w:space="4" w:color="auto"/>
          <w:bottom w:val="single" w:sz="4" w:space="1" w:color="auto"/>
          <w:right w:val="single" w:sz="4" w:space="4" w:color="auto"/>
        </w:pBdr>
        <w:rPr>
          <w:i/>
          <w:iCs/>
          <w:color w:val="auto"/>
          <w:sz w:val="18"/>
          <w:szCs w:val="18"/>
        </w:rPr>
      </w:pPr>
      <w:r w:rsidRPr="005D64DC">
        <w:rPr>
          <w:i/>
          <w:iCs/>
          <w:color w:val="auto"/>
          <w:sz w:val="18"/>
          <w:szCs w:val="18"/>
        </w:rPr>
        <w:t xml:space="preserve"> </w:t>
      </w:r>
      <w:r w:rsidR="00182847" w:rsidRPr="005D64DC">
        <w:rPr>
          <w:i/>
          <w:iCs/>
          <w:color w:val="auto"/>
          <w:sz w:val="18"/>
          <w:szCs w:val="18"/>
        </w:rPr>
        <w:t>(A cocher) :</w:t>
      </w:r>
    </w:p>
    <w:p w:rsidR="00182847" w:rsidRPr="00194739"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1062370331"/>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Pr>
          <w:i/>
          <w:iCs/>
          <w:color w:val="auto"/>
          <w:sz w:val="22"/>
          <w:szCs w:val="22"/>
        </w:rPr>
        <w:t xml:space="preserve"> </w:t>
      </w:r>
      <w:r w:rsidR="00182847" w:rsidRPr="00194739">
        <w:rPr>
          <w:i/>
          <w:iCs/>
          <w:color w:val="auto"/>
          <w:sz w:val="22"/>
          <w:szCs w:val="22"/>
        </w:rPr>
        <w:t xml:space="preserve">Méta-analyse </w:t>
      </w:r>
    </w:p>
    <w:p w:rsidR="00182847" w:rsidRPr="00194739"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2119055940"/>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182847">
        <w:rPr>
          <w:iCs/>
          <w:color w:val="auto"/>
          <w:sz w:val="22"/>
          <w:szCs w:val="22"/>
        </w:rPr>
        <w:t xml:space="preserve"> </w:t>
      </w:r>
      <w:r w:rsidR="00182847" w:rsidRPr="00194739">
        <w:rPr>
          <w:i/>
          <w:iCs/>
          <w:color w:val="auto"/>
          <w:sz w:val="22"/>
          <w:szCs w:val="22"/>
        </w:rPr>
        <w:t xml:space="preserve">Etude contrôlée randomisée </w:t>
      </w:r>
    </w:p>
    <w:p w:rsidR="00182847" w:rsidRDefault="00182847"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182847" w:rsidRPr="00194739" w:rsidRDefault="00182847" w:rsidP="00182847">
      <w:pPr>
        <w:pStyle w:val="Default"/>
        <w:pBdr>
          <w:top w:val="single" w:sz="4" w:space="1" w:color="auto"/>
          <w:left w:val="single" w:sz="4" w:space="4" w:color="auto"/>
          <w:bottom w:val="single" w:sz="4" w:space="1" w:color="auto"/>
          <w:right w:val="single" w:sz="4" w:space="4" w:color="auto"/>
        </w:pBdr>
        <w:tabs>
          <w:tab w:val="left" w:pos="1134"/>
          <w:tab w:val="left" w:pos="2552"/>
          <w:tab w:val="left" w:pos="3119"/>
          <w:tab w:val="left" w:pos="4253"/>
          <w:tab w:val="left" w:pos="6804"/>
        </w:tabs>
        <w:rPr>
          <w:color w:val="auto"/>
          <w:sz w:val="22"/>
          <w:szCs w:val="22"/>
        </w:rPr>
      </w:pPr>
      <w:r>
        <w:rPr>
          <w:color w:val="auto"/>
          <w:sz w:val="22"/>
          <w:szCs w:val="22"/>
        </w:rPr>
        <w:tab/>
      </w:r>
      <w:r w:rsidRPr="00194739">
        <w:rPr>
          <w:color w:val="auto"/>
          <w:sz w:val="22"/>
          <w:szCs w:val="22"/>
        </w:rPr>
        <w:t>Si oui</w:t>
      </w:r>
      <w:r>
        <w:rPr>
          <w:color w:val="auto"/>
          <w:sz w:val="22"/>
          <w:szCs w:val="22"/>
        </w:rPr>
        <w:t xml:space="preserve"> </w:t>
      </w:r>
      <w:r w:rsidRPr="00194739">
        <w:rPr>
          <w:color w:val="auto"/>
          <w:sz w:val="22"/>
          <w:szCs w:val="22"/>
        </w:rPr>
        <w:t xml:space="preserve">: </w:t>
      </w:r>
      <w:r>
        <w:rPr>
          <w:color w:val="auto"/>
          <w:sz w:val="22"/>
          <w:szCs w:val="22"/>
        </w:rPr>
        <w:tab/>
      </w:r>
      <w:sdt>
        <w:sdtPr>
          <w:rPr>
            <w:rFonts w:eastAsia="Batang"/>
            <w:spacing w:val="-3"/>
            <w:lang w:eastAsia="ko-KR"/>
          </w:rPr>
          <w:id w:val="-77517619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Pr>
          <w:color w:val="auto"/>
          <w:sz w:val="22"/>
          <w:szCs w:val="22"/>
        </w:rPr>
        <w:t xml:space="preserve">Ouvert </w:t>
      </w:r>
      <w:r>
        <w:rPr>
          <w:color w:val="auto"/>
          <w:sz w:val="22"/>
          <w:szCs w:val="22"/>
        </w:rPr>
        <w:tab/>
      </w:r>
      <w:sdt>
        <w:sdtPr>
          <w:rPr>
            <w:rFonts w:eastAsia="Batang"/>
            <w:spacing w:val="-3"/>
            <w:lang w:eastAsia="ko-KR"/>
          </w:rPr>
          <w:id w:val="1562679037"/>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Pr>
          <w:iCs/>
          <w:color w:val="auto"/>
          <w:sz w:val="22"/>
          <w:szCs w:val="22"/>
        </w:rPr>
        <w:t xml:space="preserve"> </w:t>
      </w:r>
      <w:r>
        <w:rPr>
          <w:color w:val="auto"/>
          <w:sz w:val="22"/>
          <w:szCs w:val="22"/>
        </w:rPr>
        <w:t xml:space="preserve">Simple Aveugle </w:t>
      </w:r>
      <w:r>
        <w:rPr>
          <w:color w:val="auto"/>
          <w:sz w:val="22"/>
          <w:szCs w:val="22"/>
        </w:rPr>
        <w:tab/>
      </w:r>
      <w:sdt>
        <w:sdtPr>
          <w:rPr>
            <w:rFonts w:eastAsia="Batang"/>
            <w:spacing w:val="-3"/>
            <w:lang w:eastAsia="ko-KR"/>
          </w:rPr>
          <w:id w:val="-497724160"/>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Pr>
          <w:iCs/>
          <w:color w:val="auto"/>
          <w:sz w:val="22"/>
          <w:szCs w:val="22"/>
        </w:rPr>
        <w:t xml:space="preserve"> </w:t>
      </w:r>
      <w:r w:rsidRPr="00194739">
        <w:rPr>
          <w:color w:val="auto"/>
          <w:sz w:val="22"/>
          <w:szCs w:val="22"/>
        </w:rPr>
        <w:t xml:space="preserve">Double Aveugle </w:t>
      </w:r>
    </w:p>
    <w:p w:rsidR="00182847" w:rsidRDefault="00182847"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182847"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1197738991"/>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sidRPr="00194739">
        <w:rPr>
          <w:i/>
          <w:iCs/>
          <w:color w:val="auto"/>
          <w:sz w:val="22"/>
          <w:szCs w:val="22"/>
        </w:rPr>
        <w:t>Revue systématique</w:t>
      </w:r>
      <w:r w:rsidR="00182847">
        <w:rPr>
          <w:i/>
          <w:iCs/>
          <w:color w:val="auto"/>
          <w:sz w:val="22"/>
          <w:szCs w:val="22"/>
        </w:rPr>
        <w:t xml:space="preserve"> </w:t>
      </w:r>
    </w:p>
    <w:p w:rsidR="00182847"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304753208"/>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Etude pragmatique </w:t>
      </w:r>
    </w:p>
    <w:p w:rsidR="00182847"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40730994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Etude quasi-expérimentale (cohortes non randomisées, …) </w:t>
      </w:r>
    </w:p>
    <w:p w:rsidR="00182847"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440346662"/>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Etude de cohorte prospective </w:t>
      </w:r>
    </w:p>
    <w:p w:rsidR="00182847"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1945215029"/>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Etude cas-contrôle </w:t>
      </w:r>
    </w:p>
    <w:p w:rsidR="00182847"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181867822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Etude transversale </w:t>
      </w:r>
    </w:p>
    <w:p w:rsidR="00182847"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995769847"/>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Etude de cohorte rétrospective </w:t>
      </w:r>
    </w:p>
    <w:p w:rsidR="00182847"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1959168939"/>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Recherche dans les bases de données médico-administratives </w:t>
      </w:r>
    </w:p>
    <w:p w:rsidR="00182847"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817533567"/>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Modélisation </w:t>
      </w:r>
    </w:p>
    <w:p w:rsidR="00182847"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1767729483"/>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Série de cas </w:t>
      </w:r>
    </w:p>
    <w:p w:rsidR="00182847" w:rsidRDefault="00FF201F" w:rsidP="00182847">
      <w:pPr>
        <w:pStyle w:val="Default"/>
        <w:pBdr>
          <w:top w:val="single" w:sz="4" w:space="1" w:color="auto"/>
          <w:left w:val="single" w:sz="4" w:space="4" w:color="auto"/>
          <w:bottom w:val="single" w:sz="4" w:space="1" w:color="auto"/>
          <w:right w:val="single" w:sz="4" w:space="4" w:color="auto"/>
        </w:pBdr>
        <w:rPr>
          <w:color w:val="auto"/>
          <w:sz w:val="22"/>
          <w:szCs w:val="22"/>
        </w:rPr>
      </w:pPr>
      <w:sdt>
        <w:sdtPr>
          <w:rPr>
            <w:rFonts w:eastAsia="Batang"/>
            <w:spacing w:val="-3"/>
            <w:lang w:eastAsia="ko-KR"/>
          </w:rPr>
          <w:id w:val="-987710587"/>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Autre </w:t>
      </w:r>
    </w:p>
    <w:p w:rsidR="00182847" w:rsidRDefault="00FF201F"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sdt>
        <w:sdtPr>
          <w:rPr>
            <w:rFonts w:eastAsia="Batang"/>
            <w:spacing w:val="-3"/>
            <w:lang w:eastAsia="ko-KR"/>
          </w:rPr>
          <w:id w:val="1327171324"/>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Etude qualitative </w:t>
      </w:r>
    </w:p>
    <w:p w:rsidR="008A4293" w:rsidRPr="00194739" w:rsidRDefault="008A4293"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194739" w:rsidRDefault="00194739"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194739" w:rsidRDefault="00194739"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493717" w:rsidRDefault="00493717"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194739" w:rsidRDefault="00194739" w:rsidP="00182847">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6E581A" w:rsidRDefault="006E581A" w:rsidP="00182847">
      <w:pPr>
        <w:pStyle w:val="Default"/>
        <w:pBdr>
          <w:top w:val="single" w:sz="4" w:space="1" w:color="auto"/>
          <w:left w:val="single" w:sz="4" w:space="4" w:color="auto"/>
          <w:bottom w:val="single" w:sz="4" w:space="1" w:color="auto"/>
          <w:right w:val="single" w:sz="4" w:space="4" w:color="auto"/>
        </w:pBdr>
        <w:rPr>
          <w:i/>
          <w:iCs/>
          <w:color w:val="auto"/>
          <w:sz w:val="18"/>
          <w:szCs w:val="18"/>
        </w:rPr>
      </w:pPr>
    </w:p>
    <w:p w:rsidR="006E581A" w:rsidRDefault="006E581A" w:rsidP="00182847">
      <w:pPr>
        <w:pStyle w:val="Default"/>
        <w:pBdr>
          <w:top w:val="single" w:sz="4" w:space="1" w:color="auto"/>
          <w:left w:val="single" w:sz="4" w:space="4" w:color="auto"/>
          <w:bottom w:val="single" w:sz="4" w:space="1" w:color="auto"/>
          <w:right w:val="single" w:sz="4" w:space="4" w:color="auto"/>
        </w:pBdr>
        <w:rPr>
          <w:i/>
          <w:iCs/>
          <w:color w:val="auto"/>
          <w:sz w:val="18"/>
          <w:szCs w:val="18"/>
        </w:rPr>
      </w:pPr>
    </w:p>
    <w:p w:rsidR="00432D39" w:rsidRDefault="00432D39" w:rsidP="00182847">
      <w:pPr>
        <w:pStyle w:val="Default"/>
        <w:pBdr>
          <w:top w:val="single" w:sz="4" w:space="1" w:color="auto"/>
          <w:left w:val="single" w:sz="4" w:space="4" w:color="auto"/>
          <w:bottom w:val="single" w:sz="4" w:space="1" w:color="auto"/>
          <w:right w:val="single" w:sz="4" w:space="4" w:color="auto"/>
        </w:pBdr>
        <w:rPr>
          <w:i/>
          <w:iCs/>
          <w:color w:val="auto"/>
          <w:sz w:val="18"/>
          <w:szCs w:val="18"/>
        </w:rPr>
      </w:pPr>
    </w:p>
    <w:p w:rsidR="006E581A" w:rsidRDefault="006E581A" w:rsidP="00182847">
      <w:pPr>
        <w:pStyle w:val="Default"/>
        <w:pBdr>
          <w:top w:val="single" w:sz="4" w:space="1" w:color="auto"/>
          <w:left w:val="single" w:sz="4" w:space="4" w:color="auto"/>
          <w:bottom w:val="single" w:sz="4" w:space="1" w:color="auto"/>
          <w:right w:val="single" w:sz="4" w:space="4" w:color="auto"/>
        </w:pBdr>
        <w:rPr>
          <w:i/>
          <w:iCs/>
          <w:color w:val="auto"/>
          <w:sz w:val="18"/>
          <w:szCs w:val="18"/>
        </w:rPr>
      </w:pPr>
    </w:p>
    <w:p w:rsidR="00194914" w:rsidRDefault="00194914" w:rsidP="00194914">
      <w:pPr>
        <w:pStyle w:val="Default"/>
        <w:rPr>
          <w:i/>
          <w:iCs/>
          <w:color w:val="auto"/>
          <w:sz w:val="22"/>
          <w:szCs w:val="22"/>
        </w:rPr>
      </w:pPr>
    </w:p>
    <w:p w:rsidR="00F140EA" w:rsidRPr="00194914" w:rsidRDefault="00F140EA" w:rsidP="00182847">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194914">
        <w:rPr>
          <w:b/>
          <w:color w:val="333399"/>
          <w:sz w:val="22"/>
          <w:szCs w:val="22"/>
        </w:rPr>
        <w:t>Si Analyse Médico-économique</w:t>
      </w:r>
      <w:r w:rsidR="00194914" w:rsidRPr="00194914">
        <w:rPr>
          <w:b/>
          <w:color w:val="333399"/>
          <w:sz w:val="22"/>
          <w:szCs w:val="22"/>
        </w:rPr>
        <w:t> :</w:t>
      </w:r>
      <w:r w:rsidRPr="00194914">
        <w:rPr>
          <w:b/>
          <w:color w:val="333399"/>
          <w:sz w:val="22"/>
          <w:szCs w:val="22"/>
        </w:rPr>
        <w:t xml:space="preserve"> </w:t>
      </w:r>
    </w:p>
    <w:p w:rsidR="00194914" w:rsidRDefault="00194914"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182847" w:rsidRPr="00194914" w:rsidRDefault="00182847" w:rsidP="00182847">
      <w:pPr>
        <w:pStyle w:val="Default"/>
        <w:pBdr>
          <w:top w:val="single" w:sz="4" w:space="1" w:color="auto"/>
          <w:left w:val="single" w:sz="4" w:space="4" w:color="auto"/>
          <w:bottom w:val="single" w:sz="4" w:space="1" w:color="auto"/>
          <w:right w:val="single" w:sz="4" w:space="4" w:color="auto"/>
        </w:pBdr>
        <w:rPr>
          <w:color w:val="auto"/>
          <w:sz w:val="20"/>
          <w:szCs w:val="20"/>
        </w:rPr>
      </w:pPr>
      <w:r w:rsidRPr="005D64DC">
        <w:rPr>
          <w:i/>
          <w:iCs/>
          <w:color w:val="auto"/>
          <w:sz w:val="18"/>
          <w:szCs w:val="18"/>
        </w:rPr>
        <w:t xml:space="preserve">(A </w:t>
      </w:r>
      <w:r>
        <w:rPr>
          <w:i/>
          <w:iCs/>
          <w:color w:val="auto"/>
          <w:sz w:val="18"/>
          <w:szCs w:val="18"/>
        </w:rPr>
        <w:t>c</w:t>
      </w:r>
      <w:r w:rsidRPr="005D64DC">
        <w:rPr>
          <w:i/>
          <w:iCs/>
          <w:color w:val="auto"/>
          <w:sz w:val="18"/>
          <w:szCs w:val="18"/>
        </w:rPr>
        <w:t>ocher)</w:t>
      </w:r>
      <w:r w:rsidRPr="00194914">
        <w:rPr>
          <w:i/>
          <w:iCs/>
          <w:color w:val="auto"/>
          <w:sz w:val="20"/>
          <w:szCs w:val="20"/>
        </w:rPr>
        <w:t> :</w:t>
      </w:r>
    </w:p>
    <w:p w:rsidR="00182847" w:rsidRDefault="00FF201F" w:rsidP="00182847">
      <w:pPr>
        <w:pStyle w:val="Default"/>
        <w:pBdr>
          <w:top w:val="single" w:sz="4" w:space="1" w:color="auto"/>
          <w:left w:val="single" w:sz="4" w:space="4" w:color="auto"/>
          <w:bottom w:val="single" w:sz="4" w:space="1" w:color="auto"/>
          <w:right w:val="single" w:sz="4" w:space="4" w:color="auto"/>
        </w:pBdr>
        <w:tabs>
          <w:tab w:val="left" w:pos="4253"/>
        </w:tabs>
        <w:rPr>
          <w:color w:val="auto"/>
          <w:sz w:val="22"/>
          <w:szCs w:val="22"/>
        </w:rPr>
      </w:pPr>
      <w:sdt>
        <w:sdtPr>
          <w:rPr>
            <w:rFonts w:eastAsia="Batang"/>
            <w:spacing w:val="-3"/>
            <w:lang w:eastAsia="ko-KR"/>
          </w:rPr>
          <w:id w:val="-89141383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Analyse coût-utilité </w:t>
      </w:r>
      <w:r w:rsidR="00182847">
        <w:rPr>
          <w:i/>
          <w:iCs/>
          <w:color w:val="auto"/>
          <w:sz w:val="22"/>
          <w:szCs w:val="22"/>
        </w:rPr>
        <w:tab/>
      </w:r>
      <w:sdt>
        <w:sdtPr>
          <w:rPr>
            <w:rFonts w:eastAsia="Batang"/>
            <w:spacing w:val="-3"/>
            <w:lang w:eastAsia="ko-KR"/>
          </w:rPr>
          <w:id w:val="374587004"/>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Analyse de minimisation de coûts </w:t>
      </w:r>
    </w:p>
    <w:p w:rsidR="00182847" w:rsidRDefault="00FF201F" w:rsidP="00182847">
      <w:pPr>
        <w:pStyle w:val="Default"/>
        <w:pBdr>
          <w:top w:val="single" w:sz="4" w:space="1" w:color="auto"/>
          <w:left w:val="single" w:sz="4" w:space="4" w:color="auto"/>
          <w:bottom w:val="single" w:sz="4" w:space="1" w:color="auto"/>
          <w:right w:val="single" w:sz="4" w:space="4" w:color="auto"/>
        </w:pBdr>
        <w:tabs>
          <w:tab w:val="left" w:pos="4253"/>
        </w:tabs>
        <w:rPr>
          <w:color w:val="auto"/>
          <w:sz w:val="22"/>
          <w:szCs w:val="22"/>
        </w:rPr>
      </w:pPr>
      <w:sdt>
        <w:sdtPr>
          <w:rPr>
            <w:rFonts w:eastAsia="Batang"/>
            <w:spacing w:val="-3"/>
            <w:lang w:eastAsia="ko-KR"/>
          </w:rPr>
          <w:id w:val="-547383378"/>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Analyse coût-efficacité </w:t>
      </w:r>
      <w:r w:rsidR="00182847">
        <w:rPr>
          <w:i/>
          <w:iCs/>
          <w:color w:val="auto"/>
          <w:sz w:val="22"/>
          <w:szCs w:val="22"/>
        </w:rPr>
        <w:tab/>
      </w:r>
      <w:sdt>
        <w:sdtPr>
          <w:rPr>
            <w:rFonts w:eastAsia="Batang"/>
            <w:spacing w:val="-3"/>
            <w:lang w:eastAsia="ko-KR"/>
          </w:rPr>
          <w:id w:val="-1076974656"/>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Analyse coût-conséquence</w:t>
      </w:r>
    </w:p>
    <w:p w:rsidR="00182847" w:rsidRDefault="00FF201F" w:rsidP="00182847">
      <w:pPr>
        <w:pStyle w:val="Default"/>
        <w:pBdr>
          <w:top w:val="single" w:sz="4" w:space="1" w:color="auto"/>
          <w:left w:val="single" w:sz="4" w:space="4" w:color="auto"/>
          <w:bottom w:val="single" w:sz="4" w:space="1" w:color="auto"/>
          <w:right w:val="single" w:sz="4" w:space="4" w:color="auto"/>
        </w:pBdr>
        <w:tabs>
          <w:tab w:val="left" w:pos="4253"/>
        </w:tabs>
        <w:rPr>
          <w:color w:val="auto"/>
          <w:sz w:val="22"/>
          <w:szCs w:val="22"/>
        </w:rPr>
      </w:pPr>
      <w:sdt>
        <w:sdtPr>
          <w:rPr>
            <w:rFonts w:eastAsia="Batang"/>
            <w:spacing w:val="-3"/>
            <w:lang w:eastAsia="ko-KR"/>
          </w:rPr>
          <w:id w:val="-1309858629"/>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Analyse coût-bénéfices </w:t>
      </w:r>
      <w:r w:rsidR="00182847">
        <w:rPr>
          <w:i/>
          <w:iCs/>
          <w:color w:val="auto"/>
          <w:sz w:val="22"/>
          <w:szCs w:val="22"/>
        </w:rPr>
        <w:tab/>
      </w:r>
      <w:sdt>
        <w:sdtPr>
          <w:rPr>
            <w:rFonts w:eastAsia="Batang"/>
            <w:spacing w:val="-3"/>
            <w:lang w:eastAsia="ko-KR"/>
          </w:rPr>
          <w:id w:val="1334638903"/>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Analyse coût de la maladie </w:t>
      </w:r>
    </w:p>
    <w:p w:rsidR="00182847" w:rsidRDefault="00FF201F" w:rsidP="00182847">
      <w:pPr>
        <w:pStyle w:val="Default"/>
        <w:pBdr>
          <w:top w:val="single" w:sz="4" w:space="1" w:color="auto"/>
          <w:left w:val="single" w:sz="4" w:space="4" w:color="auto"/>
          <w:bottom w:val="single" w:sz="4" w:space="1" w:color="auto"/>
          <w:right w:val="single" w:sz="4" w:space="4" w:color="auto"/>
        </w:pBdr>
        <w:tabs>
          <w:tab w:val="left" w:pos="4253"/>
        </w:tabs>
        <w:rPr>
          <w:color w:val="auto"/>
          <w:sz w:val="22"/>
          <w:szCs w:val="22"/>
        </w:rPr>
      </w:pPr>
      <w:sdt>
        <w:sdtPr>
          <w:rPr>
            <w:rFonts w:eastAsia="Batang"/>
            <w:spacing w:val="-3"/>
            <w:lang w:eastAsia="ko-KR"/>
          </w:rPr>
          <w:id w:val="745842724"/>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Analyse d’impact budgétaire </w:t>
      </w:r>
      <w:r w:rsidR="00182847">
        <w:rPr>
          <w:i/>
          <w:iCs/>
          <w:color w:val="auto"/>
          <w:sz w:val="22"/>
          <w:szCs w:val="22"/>
        </w:rPr>
        <w:tab/>
      </w:r>
      <w:sdt>
        <w:sdtPr>
          <w:rPr>
            <w:rFonts w:eastAsia="Batang"/>
            <w:spacing w:val="-3"/>
            <w:lang w:eastAsia="ko-KR"/>
          </w:rPr>
          <w:id w:val="-847869555"/>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182847">
        <w:rPr>
          <w:i/>
          <w:iCs/>
          <w:color w:val="auto"/>
          <w:sz w:val="22"/>
          <w:szCs w:val="22"/>
        </w:rPr>
        <w:t xml:space="preserve">Autre </w:t>
      </w:r>
    </w:p>
    <w:p w:rsidR="00194914" w:rsidRDefault="00194914"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3B1C71" w:rsidRDefault="003B1C71"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3B1C71" w:rsidRDefault="003B1C71"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3B1C71" w:rsidRDefault="003B1C71"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3B1C71" w:rsidRDefault="003B1C71"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3B1C71" w:rsidRDefault="003B1C71"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3B1C71" w:rsidRDefault="003B1C71"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3B1C71" w:rsidRDefault="003B1C71"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2F0FAA" w:rsidRDefault="002F0FAA"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2F0FAA" w:rsidRDefault="002F0FAA"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2F0FAA" w:rsidRDefault="002F0FAA" w:rsidP="00182847">
      <w:pPr>
        <w:pStyle w:val="Default"/>
        <w:pBdr>
          <w:top w:val="single" w:sz="4" w:space="1" w:color="auto"/>
          <w:left w:val="single" w:sz="4" w:space="4" w:color="auto"/>
          <w:bottom w:val="single" w:sz="4" w:space="1" w:color="auto"/>
          <w:right w:val="single" w:sz="4" w:space="4" w:color="auto"/>
        </w:pBdr>
        <w:rPr>
          <w:color w:val="auto"/>
          <w:sz w:val="22"/>
          <w:szCs w:val="22"/>
        </w:rPr>
      </w:pPr>
    </w:p>
    <w:p w:rsidR="00E660A4" w:rsidRDefault="00E660A4" w:rsidP="00F140EA">
      <w:pPr>
        <w:pStyle w:val="Default"/>
        <w:rPr>
          <w:b/>
          <w:bCs/>
          <w:color w:val="auto"/>
          <w:sz w:val="22"/>
          <w:szCs w:val="22"/>
        </w:rPr>
      </w:pPr>
    </w:p>
    <w:p w:rsidR="003B1C71" w:rsidRDefault="003B1C71" w:rsidP="00F140EA">
      <w:pPr>
        <w:pStyle w:val="Default"/>
        <w:rPr>
          <w:b/>
          <w:bCs/>
          <w:color w:val="auto"/>
          <w:sz w:val="22"/>
          <w:szCs w:val="22"/>
        </w:rPr>
      </w:pPr>
    </w:p>
    <w:p w:rsidR="003B1C71" w:rsidRPr="002C070B" w:rsidRDefault="003B1C71" w:rsidP="003B1C71">
      <w:pPr>
        <w:pStyle w:val="Default"/>
        <w:pBdr>
          <w:top w:val="single" w:sz="4" w:space="1" w:color="auto"/>
          <w:left w:val="single" w:sz="4" w:space="4" w:color="auto"/>
          <w:bottom w:val="single" w:sz="4" w:space="1" w:color="auto"/>
          <w:right w:val="single" w:sz="4" w:space="4" w:color="auto"/>
        </w:pBdr>
        <w:jc w:val="center"/>
        <w:rPr>
          <w:b/>
          <w:color w:val="333399"/>
          <w:sz w:val="22"/>
          <w:szCs w:val="22"/>
          <w:vertAlign w:val="superscript"/>
        </w:rPr>
      </w:pPr>
      <w:r w:rsidRPr="00C61C5C">
        <w:rPr>
          <w:b/>
          <w:color w:val="333399"/>
          <w:sz w:val="22"/>
          <w:szCs w:val="22"/>
        </w:rPr>
        <w:t>Niveau de maturité de la technologie de santé</w:t>
      </w:r>
      <w:r w:rsidR="002C070B">
        <w:rPr>
          <w:b/>
          <w:color w:val="333399"/>
          <w:sz w:val="22"/>
          <w:szCs w:val="22"/>
        </w:rPr>
        <w:t xml:space="preserve"> *</w:t>
      </w:r>
    </w:p>
    <w:p w:rsidR="003B1C71" w:rsidRPr="00C61C5C" w:rsidRDefault="003B1C71" w:rsidP="003B1C71">
      <w:pPr>
        <w:pStyle w:val="Default"/>
        <w:pBdr>
          <w:top w:val="single" w:sz="4" w:space="1" w:color="auto"/>
          <w:left w:val="single" w:sz="4" w:space="4" w:color="auto"/>
          <w:bottom w:val="single" w:sz="4" w:space="1" w:color="auto"/>
          <w:right w:val="single" w:sz="4" w:space="4" w:color="auto"/>
        </w:pBdr>
        <w:jc w:val="center"/>
        <w:rPr>
          <w:i/>
          <w:iCs/>
          <w:color w:val="auto"/>
          <w:sz w:val="18"/>
          <w:szCs w:val="18"/>
        </w:rPr>
      </w:pPr>
      <w:r w:rsidRPr="00C61C5C">
        <w:rPr>
          <w:i/>
          <w:iCs/>
          <w:color w:val="auto"/>
          <w:sz w:val="18"/>
          <w:szCs w:val="18"/>
        </w:rPr>
        <w:t>(1 chiffre + 1 lettre)</w:t>
      </w:r>
    </w:p>
    <w:p w:rsidR="003B1C71" w:rsidRPr="00C61C5C" w:rsidRDefault="003B1C71" w:rsidP="003B1C71">
      <w:pPr>
        <w:pStyle w:val="Default"/>
        <w:pBdr>
          <w:top w:val="single" w:sz="4" w:space="1" w:color="auto"/>
          <w:left w:val="single" w:sz="4" w:space="4" w:color="auto"/>
          <w:bottom w:val="single" w:sz="4" w:space="1" w:color="auto"/>
          <w:right w:val="single" w:sz="4" w:space="4" w:color="auto"/>
        </w:pBdr>
        <w:jc w:val="center"/>
        <w:rPr>
          <w:i/>
          <w:iCs/>
          <w:color w:val="auto"/>
          <w:sz w:val="18"/>
          <w:szCs w:val="18"/>
        </w:rPr>
      </w:pPr>
    </w:p>
    <w:p w:rsidR="003B1C71" w:rsidRPr="00C61C5C" w:rsidRDefault="003B1C71" w:rsidP="003B1C71">
      <w:pPr>
        <w:pStyle w:val="Default"/>
        <w:pBdr>
          <w:top w:val="single" w:sz="4" w:space="1" w:color="auto"/>
          <w:left w:val="single" w:sz="4" w:space="4" w:color="auto"/>
          <w:bottom w:val="single" w:sz="4" w:space="1" w:color="auto"/>
          <w:right w:val="single" w:sz="4" w:space="4" w:color="auto"/>
        </w:pBdr>
        <w:jc w:val="center"/>
        <w:rPr>
          <w:i/>
          <w:iCs/>
          <w:color w:val="auto"/>
          <w:sz w:val="18"/>
          <w:szCs w:val="18"/>
        </w:rPr>
      </w:pPr>
    </w:p>
    <w:p w:rsidR="003B1C71" w:rsidRPr="00C61C5C" w:rsidRDefault="003B1C71" w:rsidP="003B1C71">
      <w:pPr>
        <w:pStyle w:val="Default"/>
        <w:pBdr>
          <w:top w:val="single" w:sz="4" w:space="1" w:color="auto"/>
          <w:left w:val="single" w:sz="4" w:space="4" w:color="auto"/>
          <w:bottom w:val="single" w:sz="4" w:space="1" w:color="auto"/>
          <w:right w:val="single" w:sz="4" w:space="4" w:color="auto"/>
        </w:pBdr>
        <w:jc w:val="center"/>
        <w:rPr>
          <w:i/>
          <w:iCs/>
          <w:color w:val="auto"/>
          <w:sz w:val="20"/>
          <w:szCs w:val="20"/>
        </w:rPr>
      </w:pPr>
    </w:p>
    <w:p w:rsidR="003B1C71" w:rsidRPr="00C61C5C" w:rsidRDefault="003B1C71" w:rsidP="003B1C71">
      <w:pPr>
        <w:pStyle w:val="Default"/>
        <w:pBdr>
          <w:top w:val="single" w:sz="4" w:space="1" w:color="auto"/>
          <w:left w:val="single" w:sz="4" w:space="4" w:color="auto"/>
          <w:bottom w:val="single" w:sz="4" w:space="1" w:color="auto"/>
          <w:right w:val="single" w:sz="4" w:space="4" w:color="auto"/>
        </w:pBdr>
        <w:rPr>
          <w:i/>
          <w:iCs/>
          <w:color w:val="auto"/>
          <w:sz w:val="20"/>
          <w:szCs w:val="20"/>
        </w:rPr>
      </w:pPr>
      <w:r w:rsidRPr="00C61C5C">
        <w:rPr>
          <w:b/>
          <w:i/>
          <w:iCs/>
          <w:color w:val="auto"/>
          <w:sz w:val="20"/>
          <w:szCs w:val="20"/>
        </w:rPr>
        <w:t>*</w:t>
      </w:r>
      <w:r w:rsidRPr="00C61C5C">
        <w:t xml:space="preserve"> </w:t>
      </w:r>
      <w:hyperlink r:id="rId14" w:history="1">
        <w:r w:rsidRPr="00C61C5C">
          <w:rPr>
            <w:rStyle w:val="Lienhypertexte"/>
            <w:i/>
            <w:iCs/>
            <w:sz w:val="16"/>
            <w:szCs w:val="20"/>
          </w:rPr>
          <w:t>https://www.medicalcountermeasures.gov/federal-initiatives/guidance/about-the-trls.aspx</w:t>
        </w:r>
      </w:hyperlink>
    </w:p>
    <w:p w:rsidR="003B1C71" w:rsidRDefault="003B1C71" w:rsidP="00F140EA">
      <w:pPr>
        <w:pStyle w:val="Default"/>
        <w:rPr>
          <w:b/>
          <w:bCs/>
          <w:color w:val="auto"/>
          <w:sz w:val="22"/>
          <w:szCs w:val="22"/>
        </w:rPr>
      </w:pPr>
    </w:p>
    <w:p w:rsidR="00732379" w:rsidRDefault="00732379" w:rsidP="00F140EA">
      <w:pPr>
        <w:pStyle w:val="Default"/>
        <w:rPr>
          <w:b/>
          <w:bCs/>
          <w:color w:val="auto"/>
          <w:sz w:val="22"/>
          <w:szCs w:val="22"/>
        </w:rPr>
      </w:pPr>
    </w:p>
    <w:p w:rsidR="00F33CC1" w:rsidRDefault="00F33CC1" w:rsidP="00F140EA">
      <w:pPr>
        <w:pStyle w:val="Default"/>
        <w:rPr>
          <w:b/>
          <w:bCs/>
          <w:color w:val="auto"/>
          <w:sz w:val="22"/>
          <w:szCs w:val="22"/>
        </w:rPr>
      </w:pPr>
    </w:p>
    <w:p w:rsidR="00F33CC1" w:rsidRDefault="00F33CC1" w:rsidP="00F140EA">
      <w:pPr>
        <w:pStyle w:val="Default"/>
        <w:rPr>
          <w:b/>
          <w:bCs/>
          <w:color w:val="auto"/>
          <w:sz w:val="22"/>
          <w:szCs w:val="22"/>
        </w:rPr>
      </w:pPr>
    </w:p>
    <w:p w:rsidR="003B1C71" w:rsidRPr="00C61C5C" w:rsidRDefault="003B1C71" w:rsidP="00F140EA">
      <w:pPr>
        <w:pStyle w:val="Default"/>
        <w:rPr>
          <w:b/>
          <w:bCs/>
          <w:color w:val="auto"/>
          <w:sz w:val="22"/>
          <w:szCs w:val="22"/>
        </w:rPr>
      </w:pPr>
    </w:p>
    <w:p w:rsidR="00E660A4" w:rsidRPr="00CB1F4E" w:rsidRDefault="00E660A4" w:rsidP="00E660A4">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CB1F4E">
        <w:rPr>
          <w:b/>
          <w:color w:val="333399"/>
          <w:sz w:val="22"/>
          <w:szCs w:val="22"/>
        </w:rPr>
        <w:t xml:space="preserve">En cas d’essai sur un médicament, phase : </w:t>
      </w:r>
    </w:p>
    <w:p w:rsidR="00E660A4" w:rsidRPr="00CB1F4E" w:rsidRDefault="00E660A4" w:rsidP="00E660A4">
      <w:pPr>
        <w:pStyle w:val="Default"/>
        <w:pBdr>
          <w:top w:val="single" w:sz="4" w:space="1" w:color="auto"/>
          <w:left w:val="single" w:sz="4" w:space="4" w:color="auto"/>
          <w:bottom w:val="single" w:sz="4" w:space="1" w:color="auto"/>
          <w:right w:val="single" w:sz="4" w:space="4" w:color="auto"/>
        </w:pBdr>
        <w:jc w:val="center"/>
        <w:rPr>
          <w:i/>
          <w:iCs/>
          <w:color w:val="auto"/>
          <w:sz w:val="18"/>
          <w:szCs w:val="18"/>
          <w:lang w:val="en-US"/>
        </w:rPr>
      </w:pPr>
      <w:r w:rsidRPr="00CB1F4E">
        <w:rPr>
          <w:i/>
          <w:iCs/>
          <w:color w:val="auto"/>
          <w:sz w:val="18"/>
          <w:szCs w:val="18"/>
          <w:lang w:val="en-US"/>
        </w:rPr>
        <w:t xml:space="preserve">(A </w:t>
      </w:r>
      <w:proofErr w:type="spellStart"/>
      <w:r w:rsidRPr="00CB1F4E">
        <w:rPr>
          <w:i/>
          <w:iCs/>
          <w:color w:val="auto"/>
          <w:sz w:val="18"/>
          <w:szCs w:val="18"/>
          <w:lang w:val="en-US"/>
        </w:rPr>
        <w:t>cocher</w:t>
      </w:r>
      <w:proofErr w:type="spellEnd"/>
      <w:r w:rsidRPr="00CB1F4E">
        <w:rPr>
          <w:i/>
          <w:iCs/>
          <w:color w:val="auto"/>
          <w:sz w:val="18"/>
          <w:szCs w:val="18"/>
          <w:lang w:val="en-US"/>
        </w:rPr>
        <w:t>)</w:t>
      </w:r>
    </w:p>
    <w:p w:rsidR="00E660A4" w:rsidRPr="00CB1F4E" w:rsidRDefault="00E660A4" w:rsidP="00E660A4">
      <w:pPr>
        <w:pStyle w:val="Default"/>
        <w:pBdr>
          <w:top w:val="single" w:sz="4" w:space="1" w:color="auto"/>
          <w:left w:val="single" w:sz="4" w:space="4" w:color="auto"/>
          <w:bottom w:val="single" w:sz="4" w:space="1" w:color="auto"/>
          <w:right w:val="single" w:sz="4" w:space="4" w:color="auto"/>
        </w:pBdr>
        <w:jc w:val="center"/>
        <w:rPr>
          <w:i/>
          <w:iCs/>
          <w:color w:val="auto"/>
          <w:sz w:val="20"/>
          <w:szCs w:val="20"/>
          <w:lang w:val="en-US"/>
        </w:rPr>
      </w:pPr>
    </w:p>
    <w:p w:rsidR="00E660A4" w:rsidRDefault="00E660A4" w:rsidP="00E660A4">
      <w:pPr>
        <w:pStyle w:val="Default"/>
        <w:pBdr>
          <w:top w:val="single" w:sz="4" w:space="1" w:color="auto"/>
          <w:left w:val="single" w:sz="4" w:space="4" w:color="auto"/>
          <w:bottom w:val="single" w:sz="4" w:space="1" w:color="auto"/>
          <w:right w:val="single" w:sz="4" w:space="4" w:color="auto"/>
        </w:pBdr>
        <w:tabs>
          <w:tab w:val="left" w:pos="1418"/>
          <w:tab w:val="left" w:pos="2835"/>
          <w:tab w:val="left" w:pos="4253"/>
          <w:tab w:val="left" w:pos="5812"/>
          <w:tab w:val="left" w:pos="7371"/>
        </w:tabs>
        <w:rPr>
          <w:i/>
          <w:iCs/>
          <w:color w:val="auto"/>
          <w:sz w:val="22"/>
          <w:szCs w:val="22"/>
          <w:lang w:val="en-US"/>
        </w:rPr>
      </w:pPr>
      <w:r w:rsidRPr="00CB1F4E">
        <w:rPr>
          <w:iCs/>
          <w:color w:val="auto"/>
          <w:sz w:val="22"/>
          <w:szCs w:val="22"/>
          <w:lang w:val="en-US"/>
        </w:rPr>
        <w:tab/>
      </w:r>
      <w:sdt>
        <w:sdtPr>
          <w:rPr>
            <w:rFonts w:eastAsia="Batang"/>
            <w:spacing w:val="-3"/>
            <w:lang w:val="en-US" w:eastAsia="ko-KR"/>
          </w:rPr>
          <w:id w:val="650483285"/>
          <w14:checkbox>
            <w14:checked w14:val="0"/>
            <w14:checkedState w14:val="2612" w14:font="MS Gothic"/>
            <w14:uncheckedState w14:val="2610" w14:font="MS Gothic"/>
          </w14:checkbox>
        </w:sdtPr>
        <w:sdtEndPr/>
        <w:sdtContent>
          <w:r w:rsidR="002C3472" w:rsidRPr="002C3472">
            <w:rPr>
              <w:rFonts w:ascii="MS Gothic" w:eastAsia="MS Gothic" w:hAnsi="MS Gothic" w:hint="eastAsia"/>
              <w:spacing w:val="-3"/>
              <w:lang w:val="en-US" w:eastAsia="ko-KR"/>
            </w:rPr>
            <w:t>☐</w:t>
          </w:r>
        </w:sdtContent>
      </w:sdt>
      <w:r w:rsidR="002C3472" w:rsidRPr="002C3472">
        <w:rPr>
          <w:bCs/>
          <w:color w:val="auto"/>
          <w:sz w:val="20"/>
          <w:szCs w:val="20"/>
          <w:lang w:val="en-US"/>
        </w:rPr>
        <w:t xml:space="preserve"> </w:t>
      </w:r>
      <w:r w:rsidRPr="00CB1F4E">
        <w:rPr>
          <w:iCs/>
          <w:color w:val="auto"/>
          <w:sz w:val="22"/>
          <w:szCs w:val="22"/>
          <w:lang w:val="en-US"/>
        </w:rPr>
        <w:t xml:space="preserve"> </w:t>
      </w:r>
      <w:r w:rsidRPr="00CB1F4E">
        <w:rPr>
          <w:i/>
          <w:iCs/>
          <w:color w:val="auto"/>
          <w:sz w:val="22"/>
          <w:szCs w:val="22"/>
          <w:lang w:val="en-US"/>
        </w:rPr>
        <w:t>I</w:t>
      </w:r>
      <w:r w:rsidRPr="00CB1F4E">
        <w:rPr>
          <w:iCs/>
          <w:color w:val="auto"/>
          <w:sz w:val="22"/>
          <w:szCs w:val="22"/>
          <w:lang w:val="en-US"/>
        </w:rPr>
        <w:t xml:space="preserve"> </w:t>
      </w:r>
      <w:r w:rsidRPr="00CB1F4E">
        <w:rPr>
          <w:iCs/>
          <w:color w:val="auto"/>
          <w:sz w:val="22"/>
          <w:szCs w:val="22"/>
          <w:lang w:val="en-US"/>
        </w:rPr>
        <w:tab/>
      </w:r>
      <w:sdt>
        <w:sdtPr>
          <w:rPr>
            <w:rFonts w:eastAsia="Batang"/>
            <w:spacing w:val="-3"/>
            <w:lang w:val="en-US" w:eastAsia="ko-KR"/>
          </w:rPr>
          <w:id w:val="1084261246"/>
          <w14:checkbox>
            <w14:checked w14:val="0"/>
            <w14:checkedState w14:val="2612" w14:font="MS Gothic"/>
            <w14:uncheckedState w14:val="2610" w14:font="MS Gothic"/>
          </w14:checkbox>
        </w:sdtPr>
        <w:sdtEndPr/>
        <w:sdtContent>
          <w:r w:rsidR="002C3472" w:rsidRPr="002C3472">
            <w:rPr>
              <w:rFonts w:ascii="MS Gothic" w:eastAsia="MS Gothic" w:hAnsi="MS Gothic" w:hint="eastAsia"/>
              <w:spacing w:val="-3"/>
              <w:lang w:val="en-US" w:eastAsia="ko-KR"/>
            </w:rPr>
            <w:t>☐</w:t>
          </w:r>
        </w:sdtContent>
      </w:sdt>
      <w:r w:rsidR="002C3472" w:rsidRPr="002C3472">
        <w:rPr>
          <w:bCs/>
          <w:color w:val="auto"/>
          <w:sz w:val="20"/>
          <w:szCs w:val="20"/>
          <w:lang w:val="en-US"/>
        </w:rPr>
        <w:t xml:space="preserve"> </w:t>
      </w:r>
      <w:r w:rsidRPr="00CB1F4E">
        <w:rPr>
          <w:iCs/>
          <w:color w:val="auto"/>
          <w:sz w:val="22"/>
          <w:szCs w:val="22"/>
          <w:lang w:val="en-US"/>
        </w:rPr>
        <w:t xml:space="preserve"> </w:t>
      </w:r>
      <w:r w:rsidRPr="00CB1F4E">
        <w:rPr>
          <w:i/>
          <w:iCs/>
          <w:color w:val="auto"/>
          <w:sz w:val="22"/>
          <w:szCs w:val="22"/>
          <w:lang w:val="en-US"/>
        </w:rPr>
        <w:t xml:space="preserve"> II </w:t>
      </w:r>
      <w:r w:rsidRPr="00CB1F4E">
        <w:rPr>
          <w:i/>
          <w:iCs/>
          <w:color w:val="auto"/>
          <w:sz w:val="22"/>
          <w:szCs w:val="22"/>
          <w:lang w:val="en-US"/>
        </w:rPr>
        <w:tab/>
      </w:r>
      <w:sdt>
        <w:sdtPr>
          <w:rPr>
            <w:rFonts w:eastAsia="Batang"/>
            <w:spacing w:val="-3"/>
            <w:lang w:val="en-US" w:eastAsia="ko-KR"/>
          </w:rPr>
          <w:id w:val="1004860276"/>
          <w14:checkbox>
            <w14:checked w14:val="0"/>
            <w14:checkedState w14:val="2612" w14:font="MS Gothic"/>
            <w14:uncheckedState w14:val="2610" w14:font="MS Gothic"/>
          </w14:checkbox>
        </w:sdtPr>
        <w:sdtEndPr/>
        <w:sdtContent>
          <w:r w:rsidR="002C3472" w:rsidRPr="002C3472">
            <w:rPr>
              <w:rFonts w:ascii="MS Gothic" w:eastAsia="MS Gothic" w:hAnsi="MS Gothic" w:hint="eastAsia"/>
              <w:spacing w:val="-3"/>
              <w:lang w:val="en-US" w:eastAsia="ko-KR"/>
            </w:rPr>
            <w:t>☐</w:t>
          </w:r>
        </w:sdtContent>
      </w:sdt>
      <w:r w:rsidR="002C3472" w:rsidRPr="002C3472">
        <w:rPr>
          <w:bCs/>
          <w:color w:val="auto"/>
          <w:sz w:val="20"/>
          <w:szCs w:val="20"/>
          <w:lang w:val="en-US"/>
        </w:rPr>
        <w:t xml:space="preserve"> </w:t>
      </w:r>
      <w:r w:rsidRPr="00CB1F4E">
        <w:rPr>
          <w:iCs/>
          <w:color w:val="auto"/>
          <w:sz w:val="22"/>
          <w:szCs w:val="22"/>
          <w:lang w:val="en-US"/>
        </w:rPr>
        <w:t xml:space="preserve"> </w:t>
      </w:r>
      <w:r w:rsidRPr="00CB1F4E">
        <w:rPr>
          <w:i/>
          <w:iCs/>
          <w:color w:val="auto"/>
          <w:sz w:val="22"/>
          <w:szCs w:val="22"/>
          <w:lang w:val="en-US"/>
        </w:rPr>
        <w:t xml:space="preserve">I/II </w:t>
      </w:r>
      <w:r w:rsidRPr="00CB1F4E">
        <w:rPr>
          <w:i/>
          <w:iCs/>
          <w:color w:val="auto"/>
          <w:sz w:val="22"/>
          <w:szCs w:val="22"/>
          <w:lang w:val="en-US"/>
        </w:rPr>
        <w:tab/>
      </w:r>
      <w:sdt>
        <w:sdtPr>
          <w:rPr>
            <w:rFonts w:eastAsia="Batang"/>
            <w:spacing w:val="-3"/>
            <w:lang w:val="en-US" w:eastAsia="ko-KR"/>
          </w:rPr>
          <w:id w:val="-2017447553"/>
          <w14:checkbox>
            <w14:checked w14:val="0"/>
            <w14:checkedState w14:val="2612" w14:font="MS Gothic"/>
            <w14:uncheckedState w14:val="2610" w14:font="MS Gothic"/>
          </w14:checkbox>
        </w:sdtPr>
        <w:sdtEndPr/>
        <w:sdtContent>
          <w:r w:rsidR="002C3472" w:rsidRPr="002C3472">
            <w:rPr>
              <w:rFonts w:ascii="MS Gothic" w:eastAsia="MS Gothic" w:hAnsi="MS Gothic" w:hint="eastAsia"/>
              <w:spacing w:val="-3"/>
              <w:lang w:val="en-US" w:eastAsia="ko-KR"/>
            </w:rPr>
            <w:t>☐</w:t>
          </w:r>
        </w:sdtContent>
      </w:sdt>
      <w:r w:rsidR="002C3472" w:rsidRPr="002C3472">
        <w:rPr>
          <w:bCs/>
          <w:color w:val="auto"/>
          <w:sz w:val="20"/>
          <w:szCs w:val="20"/>
          <w:lang w:val="en-US"/>
        </w:rPr>
        <w:t xml:space="preserve"> </w:t>
      </w:r>
      <w:r w:rsidRPr="00CB1F4E">
        <w:rPr>
          <w:iCs/>
          <w:color w:val="auto"/>
          <w:sz w:val="22"/>
          <w:szCs w:val="22"/>
          <w:lang w:val="en-US"/>
        </w:rPr>
        <w:t xml:space="preserve"> </w:t>
      </w:r>
      <w:r w:rsidRPr="00CB1F4E">
        <w:rPr>
          <w:i/>
          <w:iCs/>
          <w:color w:val="auto"/>
          <w:sz w:val="22"/>
          <w:szCs w:val="22"/>
          <w:lang w:val="en-US"/>
        </w:rPr>
        <w:t>III</w:t>
      </w:r>
      <w:r w:rsidRPr="00CB1F4E">
        <w:rPr>
          <w:iCs/>
          <w:color w:val="auto"/>
          <w:sz w:val="22"/>
          <w:szCs w:val="22"/>
          <w:lang w:val="en-US"/>
        </w:rPr>
        <w:t xml:space="preserve"> </w:t>
      </w:r>
      <w:r w:rsidRPr="00CB1F4E">
        <w:rPr>
          <w:iCs/>
          <w:color w:val="auto"/>
          <w:sz w:val="22"/>
          <w:szCs w:val="22"/>
          <w:lang w:val="en-US"/>
        </w:rPr>
        <w:tab/>
      </w:r>
      <w:sdt>
        <w:sdtPr>
          <w:rPr>
            <w:rFonts w:eastAsia="Batang"/>
            <w:spacing w:val="-3"/>
            <w:lang w:val="en-US" w:eastAsia="ko-KR"/>
          </w:rPr>
          <w:id w:val="-204410841"/>
          <w14:checkbox>
            <w14:checked w14:val="0"/>
            <w14:checkedState w14:val="2612" w14:font="MS Gothic"/>
            <w14:uncheckedState w14:val="2610" w14:font="MS Gothic"/>
          </w14:checkbox>
        </w:sdtPr>
        <w:sdtEndPr/>
        <w:sdtContent>
          <w:r w:rsidR="002C3472" w:rsidRPr="002C3472">
            <w:rPr>
              <w:rFonts w:ascii="MS Gothic" w:eastAsia="MS Gothic" w:hAnsi="MS Gothic" w:hint="eastAsia"/>
              <w:spacing w:val="-3"/>
              <w:lang w:val="en-US" w:eastAsia="ko-KR"/>
            </w:rPr>
            <w:t>☐</w:t>
          </w:r>
        </w:sdtContent>
      </w:sdt>
      <w:r w:rsidR="002C3472" w:rsidRPr="002C3472">
        <w:rPr>
          <w:bCs/>
          <w:color w:val="auto"/>
          <w:sz w:val="20"/>
          <w:szCs w:val="20"/>
          <w:lang w:val="en-US"/>
        </w:rPr>
        <w:t xml:space="preserve"> </w:t>
      </w:r>
      <w:r w:rsidRPr="00CB1F4E">
        <w:rPr>
          <w:iCs/>
          <w:color w:val="auto"/>
          <w:sz w:val="22"/>
          <w:szCs w:val="22"/>
          <w:lang w:val="en-US"/>
        </w:rPr>
        <w:t xml:space="preserve"> </w:t>
      </w:r>
      <w:r w:rsidRPr="00CB1F4E">
        <w:rPr>
          <w:i/>
          <w:iCs/>
          <w:color w:val="auto"/>
          <w:sz w:val="22"/>
          <w:szCs w:val="22"/>
          <w:lang w:val="en-US"/>
        </w:rPr>
        <w:t xml:space="preserve"> IV</w:t>
      </w:r>
    </w:p>
    <w:p w:rsidR="009E2CB2" w:rsidRPr="00CB1F4E" w:rsidRDefault="009E2CB2" w:rsidP="00E660A4">
      <w:pPr>
        <w:pStyle w:val="Default"/>
        <w:pBdr>
          <w:top w:val="single" w:sz="4" w:space="1" w:color="auto"/>
          <w:left w:val="single" w:sz="4" w:space="4" w:color="auto"/>
          <w:bottom w:val="single" w:sz="4" w:space="1" w:color="auto"/>
          <w:right w:val="single" w:sz="4" w:space="4" w:color="auto"/>
        </w:pBdr>
        <w:tabs>
          <w:tab w:val="left" w:pos="1418"/>
          <w:tab w:val="left" w:pos="2835"/>
          <w:tab w:val="left" w:pos="4253"/>
          <w:tab w:val="left" w:pos="5812"/>
          <w:tab w:val="left" w:pos="7371"/>
        </w:tabs>
        <w:rPr>
          <w:i/>
          <w:iCs/>
          <w:color w:val="auto"/>
          <w:sz w:val="22"/>
          <w:szCs w:val="22"/>
          <w:lang w:val="en-US"/>
        </w:rPr>
      </w:pPr>
    </w:p>
    <w:p w:rsidR="00E660A4" w:rsidRPr="00CB1F4E" w:rsidRDefault="00E660A4" w:rsidP="00F140EA">
      <w:pPr>
        <w:pStyle w:val="Default"/>
        <w:rPr>
          <w:b/>
          <w:bCs/>
          <w:color w:val="auto"/>
          <w:sz w:val="22"/>
          <w:szCs w:val="22"/>
          <w:lang w:val="en-US"/>
        </w:rPr>
      </w:pPr>
    </w:p>
    <w:p w:rsidR="00A7076B" w:rsidRPr="00CB1F4E" w:rsidRDefault="00A7076B" w:rsidP="00A7076B">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CB1F4E">
        <w:rPr>
          <w:b/>
          <w:color w:val="333399"/>
          <w:sz w:val="22"/>
          <w:szCs w:val="22"/>
        </w:rPr>
        <w:t>Le projet proposé concerne un ou plusieurs actes inscrits au RIHN (référentiel des actes innovants hors nomenclature</w:t>
      </w:r>
      <w:r w:rsidRPr="00F33CC1">
        <w:rPr>
          <w:b/>
          <w:color w:val="333399"/>
          <w:sz w:val="22"/>
          <w:szCs w:val="22"/>
        </w:rPr>
        <w:t>)</w:t>
      </w:r>
    </w:p>
    <w:p w:rsidR="00A7076B" w:rsidRPr="00CB1F4E" w:rsidRDefault="00A7076B" w:rsidP="00A7076B">
      <w:pPr>
        <w:pStyle w:val="Default"/>
        <w:pBdr>
          <w:top w:val="single" w:sz="4" w:space="1" w:color="auto"/>
          <w:left w:val="single" w:sz="4" w:space="4" w:color="auto"/>
          <w:bottom w:val="single" w:sz="4" w:space="1" w:color="auto"/>
          <w:right w:val="single" w:sz="4" w:space="4" w:color="auto"/>
        </w:pBdr>
        <w:jc w:val="center"/>
        <w:rPr>
          <w:iCs/>
          <w:color w:val="auto"/>
          <w:sz w:val="22"/>
          <w:szCs w:val="22"/>
        </w:rPr>
      </w:pPr>
    </w:p>
    <w:p w:rsidR="00A7076B" w:rsidRPr="00CB1F4E" w:rsidRDefault="00FF201F" w:rsidP="00A7076B">
      <w:pPr>
        <w:pStyle w:val="Default"/>
        <w:pBdr>
          <w:top w:val="single" w:sz="4" w:space="1" w:color="auto"/>
          <w:left w:val="single" w:sz="4" w:space="4" w:color="auto"/>
          <w:bottom w:val="single" w:sz="4" w:space="1" w:color="auto"/>
          <w:right w:val="single" w:sz="4" w:space="4" w:color="auto"/>
        </w:pBdr>
        <w:jc w:val="center"/>
        <w:rPr>
          <w:i/>
          <w:iCs/>
          <w:color w:val="auto"/>
          <w:sz w:val="18"/>
          <w:szCs w:val="18"/>
        </w:rPr>
      </w:pPr>
      <w:sdt>
        <w:sdtPr>
          <w:rPr>
            <w:rFonts w:eastAsia="Batang"/>
            <w:spacing w:val="-3"/>
            <w:lang w:eastAsia="ko-KR"/>
          </w:rPr>
          <w:id w:val="1794640023"/>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A7076B" w:rsidRPr="00CB1F4E">
        <w:rPr>
          <w:iCs/>
          <w:color w:val="auto"/>
          <w:sz w:val="22"/>
          <w:szCs w:val="22"/>
        </w:rPr>
        <w:t xml:space="preserve"> </w:t>
      </w:r>
      <w:proofErr w:type="gramStart"/>
      <w:r w:rsidR="00A7076B" w:rsidRPr="00CB1F4E">
        <w:rPr>
          <w:i/>
          <w:iCs/>
          <w:color w:val="auto"/>
          <w:sz w:val="22"/>
          <w:szCs w:val="22"/>
        </w:rPr>
        <w:t>oui</w:t>
      </w:r>
      <w:proofErr w:type="gramEnd"/>
      <w:r w:rsidR="00A7076B" w:rsidRPr="00CB1F4E">
        <w:rPr>
          <w:iCs/>
          <w:color w:val="auto"/>
          <w:sz w:val="22"/>
          <w:szCs w:val="22"/>
        </w:rPr>
        <w:t xml:space="preserve"> </w:t>
      </w:r>
      <w:r w:rsidR="00A7076B" w:rsidRPr="00CB1F4E">
        <w:rPr>
          <w:iCs/>
          <w:color w:val="auto"/>
          <w:sz w:val="22"/>
          <w:szCs w:val="22"/>
        </w:rPr>
        <w:tab/>
      </w:r>
      <w:r w:rsidR="00A7076B" w:rsidRPr="00CB1F4E">
        <w:rPr>
          <w:iCs/>
          <w:color w:val="auto"/>
          <w:sz w:val="22"/>
          <w:szCs w:val="22"/>
        </w:rPr>
        <w:tab/>
      </w:r>
      <w:sdt>
        <w:sdtPr>
          <w:rPr>
            <w:rFonts w:eastAsia="Batang"/>
            <w:spacing w:val="-3"/>
            <w:lang w:eastAsia="ko-KR"/>
          </w:rPr>
          <w:id w:val="585895923"/>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A7076B" w:rsidRPr="00CB1F4E">
        <w:rPr>
          <w:iCs/>
          <w:color w:val="auto"/>
          <w:sz w:val="22"/>
          <w:szCs w:val="22"/>
        </w:rPr>
        <w:t xml:space="preserve"> </w:t>
      </w:r>
      <w:r w:rsidR="00A7076B" w:rsidRPr="00CB1F4E">
        <w:rPr>
          <w:i/>
          <w:iCs/>
          <w:color w:val="auto"/>
          <w:sz w:val="22"/>
          <w:szCs w:val="22"/>
        </w:rPr>
        <w:t xml:space="preserve"> non</w:t>
      </w:r>
    </w:p>
    <w:p w:rsidR="00A7076B" w:rsidRDefault="00A7076B" w:rsidP="00A7076B">
      <w:pPr>
        <w:pStyle w:val="Default"/>
        <w:pBdr>
          <w:top w:val="single" w:sz="4" w:space="1" w:color="auto"/>
          <w:left w:val="single" w:sz="4" w:space="4" w:color="auto"/>
          <w:bottom w:val="single" w:sz="4" w:space="1" w:color="auto"/>
          <w:right w:val="single" w:sz="4" w:space="4" w:color="auto"/>
        </w:pBdr>
        <w:rPr>
          <w:iCs/>
          <w:color w:val="auto"/>
          <w:sz w:val="18"/>
          <w:szCs w:val="18"/>
        </w:rPr>
      </w:pPr>
      <w:r w:rsidRPr="00CB1F4E">
        <w:rPr>
          <w:iCs/>
          <w:color w:val="auto"/>
          <w:sz w:val="18"/>
          <w:szCs w:val="18"/>
        </w:rPr>
        <w:t>Si oui, listes des codes actes et libellés :</w:t>
      </w:r>
    </w:p>
    <w:p w:rsidR="009E2CB2" w:rsidRDefault="009E2CB2" w:rsidP="00A7076B">
      <w:pPr>
        <w:pStyle w:val="Default"/>
        <w:pBdr>
          <w:top w:val="single" w:sz="4" w:space="1" w:color="auto"/>
          <w:left w:val="single" w:sz="4" w:space="4" w:color="auto"/>
          <w:bottom w:val="single" w:sz="4" w:space="1" w:color="auto"/>
          <w:right w:val="single" w:sz="4" w:space="4" w:color="auto"/>
        </w:pBdr>
        <w:rPr>
          <w:iCs/>
          <w:color w:val="auto"/>
          <w:sz w:val="18"/>
          <w:szCs w:val="18"/>
        </w:rPr>
      </w:pPr>
    </w:p>
    <w:p w:rsidR="009E2CB2" w:rsidRDefault="009E2CB2" w:rsidP="00A7076B">
      <w:pPr>
        <w:pStyle w:val="Default"/>
        <w:pBdr>
          <w:top w:val="single" w:sz="4" w:space="1" w:color="auto"/>
          <w:left w:val="single" w:sz="4" w:space="4" w:color="auto"/>
          <w:bottom w:val="single" w:sz="4" w:space="1" w:color="auto"/>
          <w:right w:val="single" w:sz="4" w:space="4" w:color="auto"/>
        </w:pBdr>
        <w:rPr>
          <w:iCs/>
          <w:color w:val="auto"/>
          <w:sz w:val="18"/>
          <w:szCs w:val="18"/>
        </w:rPr>
      </w:pPr>
    </w:p>
    <w:p w:rsidR="009E2CB2" w:rsidRDefault="009E2CB2" w:rsidP="00A7076B">
      <w:pPr>
        <w:pStyle w:val="Default"/>
        <w:pBdr>
          <w:top w:val="single" w:sz="4" w:space="1" w:color="auto"/>
          <w:left w:val="single" w:sz="4" w:space="4" w:color="auto"/>
          <w:bottom w:val="single" w:sz="4" w:space="1" w:color="auto"/>
          <w:right w:val="single" w:sz="4" w:space="4" w:color="auto"/>
        </w:pBdr>
        <w:rPr>
          <w:iCs/>
          <w:color w:val="auto"/>
          <w:sz w:val="18"/>
          <w:szCs w:val="18"/>
        </w:rPr>
      </w:pPr>
    </w:p>
    <w:p w:rsidR="009E2CB2" w:rsidRPr="009D7ED0" w:rsidRDefault="009E2CB2" w:rsidP="00A7076B">
      <w:pPr>
        <w:pStyle w:val="Default"/>
        <w:pBdr>
          <w:top w:val="single" w:sz="4" w:space="1" w:color="auto"/>
          <w:left w:val="single" w:sz="4" w:space="4" w:color="auto"/>
          <w:bottom w:val="single" w:sz="4" w:space="1" w:color="auto"/>
          <w:right w:val="single" w:sz="4" w:space="4" w:color="auto"/>
        </w:pBdr>
        <w:rPr>
          <w:iCs/>
          <w:color w:val="auto"/>
          <w:sz w:val="18"/>
          <w:szCs w:val="18"/>
        </w:rPr>
      </w:pPr>
    </w:p>
    <w:p w:rsidR="00A7076B" w:rsidRPr="00A7076B" w:rsidRDefault="00A7076B" w:rsidP="00F140EA">
      <w:pPr>
        <w:pStyle w:val="Default"/>
        <w:rPr>
          <w:b/>
          <w:bCs/>
          <w:color w:val="auto"/>
          <w:sz w:val="22"/>
          <w:szCs w:val="22"/>
        </w:rPr>
      </w:pPr>
    </w:p>
    <w:p w:rsidR="00AC676C" w:rsidRPr="00A7076B" w:rsidRDefault="00AC676C" w:rsidP="00F140EA">
      <w:pPr>
        <w:pStyle w:val="Default"/>
        <w:rPr>
          <w:b/>
          <w:bCs/>
          <w:color w:val="auto"/>
          <w:sz w:val="22"/>
          <w:szCs w:val="22"/>
        </w:rPr>
      </w:pPr>
    </w:p>
    <w:p w:rsidR="00F140EA" w:rsidRPr="00AC676C" w:rsidRDefault="00F140EA" w:rsidP="00AC676C">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AC676C">
        <w:rPr>
          <w:b/>
          <w:color w:val="333399"/>
          <w:sz w:val="22"/>
          <w:szCs w:val="22"/>
        </w:rPr>
        <w:t xml:space="preserve">Si groupe comparateur : </w:t>
      </w:r>
    </w:p>
    <w:p w:rsidR="00AC676C" w:rsidRDefault="00AC676C" w:rsidP="00AC676C">
      <w:pPr>
        <w:pStyle w:val="Default"/>
        <w:pBdr>
          <w:top w:val="single" w:sz="4" w:space="1" w:color="auto"/>
          <w:left w:val="single" w:sz="4" w:space="4" w:color="auto"/>
          <w:bottom w:val="single" w:sz="4" w:space="1" w:color="auto"/>
          <w:right w:val="single" w:sz="4" w:space="4" w:color="auto"/>
        </w:pBdr>
        <w:rPr>
          <w:color w:val="auto"/>
          <w:sz w:val="22"/>
          <w:szCs w:val="22"/>
        </w:rPr>
      </w:pPr>
    </w:p>
    <w:p w:rsidR="001567A6" w:rsidRPr="001567A6" w:rsidRDefault="00F140EA" w:rsidP="001567A6">
      <w:pPr>
        <w:pStyle w:val="Default"/>
        <w:pBdr>
          <w:top w:val="single" w:sz="4" w:space="1" w:color="auto"/>
          <w:left w:val="single" w:sz="4" w:space="4" w:color="auto"/>
          <w:bottom w:val="single" w:sz="4" w:space="1" w:color="auto"/>
          <w:right w:val="single" w:sz="4" w:space="4" w:color="auto"/>
        </w:pBdr>
        <w:rPr>
          <w:bCs/>
          <w:color w:val="auto"/>
          <w:sz w:val="18"/>
          <w:szCs w:val="22"/>
        </w:rPr>
      </w:pPr>
      <w:r w:rsidRPr="00AC676C">
        <w:rPr>
          <w:b/>
          <w:color w:val="auto"/>
          <w:sz w:val="22"/>
          <w:szCs w:val="22"/>
        </w:rPr>
        <w:t xml:space="preserve">Groupe expérimental </w:t>
      </w:r>
    </w:p>
    <w:p w:rsidR="00AC676C" w:rsidRPr="00AC676C" w:rsidRDefault="00AC676C" w:rsidP="00AC676C">
      <w:pPr>
        <w:pStyle w:val="Default"/>
        <w:pBdr>
          <w:top w:val="single" w:sz="4" w:space="1" w:color="auto"/>
          <w:left w:val="single" w:sz="4" w:space="4" w:color="auto"/>
          <w:bottom w:val="single" w:sz="4" w:space="1" w:color="auto"/>
          <w:right w:val="single" w:sz="4" w:space="4" w:color="auto"/>
        </w:pBdr>
        <w:rPr>
          <w:b/>
          <w:color w:val="auto"/>
          <w:sz w:val="22"/>
          <w:szCs w:val="22"/>
        </w:rPr>
      </w:pPr>
    </w:p>
    <w:p w:rsidR="00F140EA" w:rsidRDefault="00F140EA" w:rsidP="00AC676C">
      <w:pPr>
        <w:pStyle w:val="Default"/>
        <w:pBdr>
          <w:top w:val="single" w:sz="4" w:space="1" w:color="auto"/>
          <w:left w:val="single" w:sz="4" w:space="4" w:color="auto"/>
          <w:bottom w:val="single" w:sz="4" w:space="1" w:color="auto"/>
          <w:right w:val="single" w:sz="4" w:space="4" w:color="auto"/>
        </w:pBdr>
        <w:rPr>
          <w:i/>
          <w:iCs/>
          <w:color w:val="auto"/>
          <w:sz w:val="22"/>
          <w:szCs w:val="22"/>
        </w:rPr>
      </w:pPr>
      <w:r>
        <w:rPr>
          <w:i/>
          <w:iCs/>
          <w:color w:val="auto"/>
          <w:sz w:val="22"/>
          <w:szCs w:val="22"/>
        </w:rPr>
        <w:t xml:space="preserve"> </w:t>
      </w:r>
    </w:p>
    <w:p w:rsidR="00AC676C" w:rsidRDefault="00AC676C" w:rsidP="00AC676C">
      <w:pPr>
        <w:pStyle w:val="Default"/>
        <w:pBdr>
          <w:top w:val="single" w:sz="4" w:space="1" w:color="auto"/>
          <w:left w:val="single" w:sz="4" w:space="4" w:color="auto"/>
          <w:bottom w:val="single" w:sz="4" w:space="1" w:color="auto"/>
          <w:right w:val="single" w:sz="4" w:space="4" w:color="auto"/>
        </w:pBdr>
        <w:rPr>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color w:val="auto"/>
          <w:sz w:val="22"/>
          <w:szCs w:val="22"/>
        </w:rPr>
      </w:pPr>
    </w:p>
    <w:p w:rsidR="006E581A" w:rsidRDefault="006E581A" w:rsidP="00AC676C">
      <w:pPr>
        <w:pStyle w:val="Default"/>
        <w:pBdr>
          <w:top w:val="single" w:sz="4" w:space="1" w:color="auto"/>
          <w:left w:val="single" w:sz="4" w:space="4" w:color="auto"/>
          <w:bottom w:val="single" w:sz="4" w:space="1" w:color="auto"/>
          <w:right w:val="single" w:sz="4" w:space="4" w:color="auto"/>
        </w:pBdr>
        <w:rPr>
          <w:color w:val="auto"/>
          <w:sz w:val="22"/>
          <w:szCs w:val="22"/>
        </w:rPr>
      </w:pPr>
    </w:p>
    <w:p w:rsidR="006E581A" w:rsidRDefault="006E581A" w:rsidP="00AC676C">
      <w:pPr>
        <w:pStyle w:val="Default"/>
        <w:pBdr>
          <w:top w:val="single" w:sz="4" w:space="1" w:color="auto"/>
          <w:left w:val="single" w:sz="4" w:space="4" w:color="auto"/>
          <w:bottom w:val="single" w:sz="4" w:space="1" w:color="auto"/>
          <w:right w:val="single" w:sz="4" w:space="4" w:color="auto"/>
        </w:pBdr>
        <w:rPr>
          <w:color w:val="auto"/>
          <w:sz w:val="22"/>
          <w:szCs w:val="22"/>
        </w:rPr>
      </w:pPr>
    </w:p>
    <w:p w:rsidR="00AC676C" w:rsidRPr="00AC676C" w:rsidRDefault="00F140EA" w:rsidP="00AC676C">
      <w:pPr>
        <w:pStyle w:val="Default"/>
        <w:pBdr>
          <w:top w:val="single" w:sz="4" w:space="1" w:color="auto"/>
          <w:left w:val="single" w:sz="4" w:space="4" w:color="auto"/>
          <w:bottom w:val="single" w:sz="4" w:space="1" w:color="auto"/>
          <w:right w:val="single" w:sz="4" w:space="4" w:color="auto"/>
        </w:pBdr>
        <w:rPr>
          <w:b/>
          <w:color w:val="auto"/>
          <w:sz w:val="22"/>
          <w:szCs w:val="22"/>
        </w:rPr>
      </w:pPr>
      <w:r w:rsidRPr="00AC676C">
        <w:rPr>
          <w:b/>
          <w:color w:val="auto"/>
          <w:sz w:val="22"/>
          <w:szCs w:val="22"/>
        </w:rPr>
        <w:t xml:space="preserve">Groupe contrôle </w:t>
      </w:r>
    </w:p>
    <w:p w:rsidR="00F140EA" w:rsidRDefault="00F140EA" w:rsidP="00AC676C">
      <w:pPr>
        <w:pStyle w:val="Default"/>
        <w:pBdr>
          <w:top w:val="single" w:sz="4" w:space="1" w:color="auto"/>
          <w:left w:val="single" w:sz="4" w:space="4" w:color="auto"/>
          <w:bottom w:val="single" w:sz="4" w:space="1" w:color="auto"/>
          <w:right w:val="single" w:sz="4" w:space="4" w:color="auto"/>
        </w:pBdr>
        <w:rPr>
          <w:i/>
          <w:iCs/>
          <w:color w:val="auto"/>
          <w:sz w:val="22"/>
          <w:szCs w:val="22"/>
        </w:rPr>
      </w:pPr>
      <w:r>
        <w:rPr>
          <w:i/>
          <w:iCs/>
          <w:color w:val="auto"/>
          <w:sz w:val="22"/>
          <w:szCs w:val="22"/>
        </w:rPr>
        <w:t xml:space="preserve"> </w:t>
      </w:r>
    </w:p>
    <w:p w:rsidR="00AC676C" w:rsidRDefault="00AC676C" w:rsidP="00AC676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color w:val="auto"/>
          <w:sz w:val="22"/>
          <w:szCs w:val="22"/>
        </w:rPr>
      </w:pPr>
    </w:p>
    <w:p w:rsidR="00AC676C" w:rsidRDefault="00AC676C" w:rsidP="00F140EA">
      <w:pPr>
        <w:pStyle w:val="Default"/>
        <w:rPr>
          <w:b/>
          <w:bCs/>
          <w:color w:val="auto"/>
          <w:sz w:val="22"/>
          <w:szCs w:val="22"/>
        </w:rPr>
      </w:pPr>
    </w:p>
    <w:p w:rsidR="00F140EA" w:rsidRPr="00AC676C" w:rsidRDefault="00F140EA" w:rsidP="00AC676C">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AC676C">
        <w:rPr>
          <w:b/>
          <w:color w:val="333399"/>
          <w:sz w:val="22"/>
          <w:szCs w:val="22"/>
        </w:rPr>
        <w:t>Durée de la participation de chaque patient</w:t>
      </w:r>
    </w:p>
    <w:p w:rsidR="00F140EA" w:rsidRPr="00AC676C" w:rsidRDefault="00AC676C" w:rsidP="00AC676C">
      <w:pPr>
        <w:pStyle w:val="Default"/>
        <w:pBdr>
          <w:top w:val="single" w:sz="4" w:space="1" w:color="auto"/>
          <w:left w:val="single" w:sz="4" w:space="4" w:color="auto"/>
          <w:bottom w:val="single" w:sz="4" w:space="1" w:color="auto"/>
          <w:right w:val="single" w:sz="4" w:space="4" w:color="auto"/>
        </w:pBdr>
        <w:jc w:val="center"/>
        <w:rPr>
          <w:color w:val="auto"/>
          <w:sz w:val="20"/>
          <w:szCs w:val="20"/>
        </w:rPr>
      </w:pPr>
      <w:r>
        <w:rPr>
          <w:i/>
          <w:iCs/>
          <w:color w:val="auto"/>
          <w:sz w:val="20"/>
          <w:szCs w:val="20"/>
        </w:rPr>
        <w:t>(</w:t>
      </w:r>
      <w:r w:rsidR="0064034F">
        <w:rPr>
          <w:i/>
          <w:iCs/>
          <w:color w:val="auto"/>
          <w:sz w:val="20"/>
          <w:szCs w:val="20"/>
        </w:rPr>
        <w:t>3 chiffres :</w:t>
      </w:r>
      <w:r w:rsidR="00F140EA" w:rsidRPr="00AC676C">
        <w:rPr>
          <w:i/>
          <w:iCs/>
          <w:color w:val="auto"/>
          <w:sz w:val="20"/>
          <w:szCs w:val="20"/>
        </w:rPr>
        <w:t xml:space="preserve"> jours / mois / années</w:t>
      </w:r>
      <w:r>
        <w:rPr>
          <w:i/>
          <w:iCs/>
          <w:color w:val="auto"/>
          <w:sz w:val="20"/>
          <w:szCs w:val="20"/>
        </w:rPr>
        <w:t>)</w:t>
      </w: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F140EA">
      <w:pPr>
        <w:pStyle w:val="Default"/>
        <w:rPr>
          <w:b/>
          <w:bCs/>
          <w:color w:val="auto"/>
          <w:sz w:val="22"/>
          <w:szCs w:val="22"/>
        </w:rPr>
      </w:pPr>
    </w:p>
    <w:p w:rsidR="00F140EA" w:rsidRDefault="00F140EA" w:rsidP="00AC676C">
      <w:pPr>
        <w:pStyle w:val="Default"/>
        <w:pBdr>
          <w:top w:val="single" w:sz="4" w:space="1" w:color="auto"/>
          <w:left w:val="single" w:sz="4" w:space="4" w:color="auto"/>
          <w:bottom w:val="single" w:sz="4" w:space="1" w:color="auto"/>
          <w:right w:val="single" w:sz="4" w:space="4" w:color="auto"/>
        </w:pBdr>
        <w:jc w:val="center"/>
        <w:rPr>
          <w:color w:val="auto"/>
          <w:sz w:val="22"/>
          <w:szCs w:val="22"/>
        </w:rPr>
      </w:pPr>
      <w:r w:rsidRPr="00AC676C">
        <w:rPr>
          <w:b/>
          <w:color w:val="333399"/>
          <w:sz w:val="22"/>
          <w:szCs w:val="22"/>
        </w:rPr>
        <w:t>Durée prévisionnelle de Recrutement (DUR)</w:t>
      </w:r>
    </w:p>
    <w:p w:rsidR="00F140EA" w:rsidRPr="00AC676C" w:rsidRDefault="00AC676C" w:rsidP="00AC676C">
      <w:pPr>
        <w:pStyle w:val="Default"/>
        <w:pBdr>
          <w:top w:val="single" w:sz="4" w:space="1" w:color="auto"/>
          <w:left w:val="single" w:sz="4" w:space="4" w:color="auto"/>
          <w:bottom w:val="single" w:sz="4" w:space="1" w:color="auto"/>
          <w:right w:val="single" w:sz="4" w:space="4" w:color="auto"/>
        </w:pBdr>
        <w:jc w:val="center"/>
        <w:rPr>
          <w:color w:val="auto"/>
          <w:sz w:val="20"/>
          <w:szCs w:val="20"/>
        </w:rPr>
      </w:pPr>
      <w:r>
        <w:rPr>
          <w:i/>
          <w:iCs/>
          <w:color w:val="auto"/>
          <w:sz w:val="20"/>
          <w:szCs w:val="20"/>
        </w:rPr>
        <w:t>(</w:t>
      </w:r>
      <w:r w:rsidR="00F140EA" w:rsidRPr="00AC676C">
        <w:rPr>
          <w:i/>
          <w:iCs/>
          <w:color w:val="auto"/>
          <w:sz w:val="20"/>
          <w:szCs w:val="20"/>
        </w:rPr>
        <w:t>2 chiffres, en mois</w:t>
      </w:r>
      <w:r>
        <w:rPr>
          <w:i/>
          <w:iCs/>
          <w:color w:val="auto"/>
          <w:sz w:val="20"/>
          <w:szCs w:val="20"/>
        </w:rPr>
        <w:t>)</w:t>
      </w: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F140EA">
      <w:pPr>
        <w:pStyle w:val="Default"/>
        <w:rPr>
          <w:b/>
          <w:bCs/>
          <w:color w:val="auto"/>
          <w:sz w:val="22"/>
          <w:szCs w:val="22"/>
        </w:rPr>
      </w:pPr>
    </w:p>
    <w:p w:rsidR="00F140EA" w:rsidRPr="00AC676C" w:rsidRDefault="00F140EA" w:rsidP="00AC676C">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AC676C">
        <w:rPr>
          <w:b/>
          <w:color w:val="333399"/>
          <w:sz w:val="22"/>
          <w:szCs w:val="22"/>
        </w:rPr>
        <w:t xml:space="preserve">Nombre de patients / observations prévu(e)s à recruter (NP) </w:t>
      </w:r>
    </w:p>
    <w:p w:rsidR="00F140EA" w:rsidRPr="00AC676C" w:rsidRDefault="00AC676C" w:rsidP="00AC676C">
      <w:pPr>
        <w:pStyle w:val="Default"/>
        <w:pBdr>
          <w:top w:val="single" w:sz="4" w:space="1" w:color="auto"/>
          <w:left w:val="single" w:sz="4" w:space="4" w:color="auto"/>
          <w:bottom w:val="single" w:sz="4" w:space="1" w:color="auto"/>
          <w:right w:val="single" w:sz="4" w:space="4" w:color="auto"/>
        </w:pBdr>
        <w:jc w:val="center"/>
        <w:rPr>
          <w:color w:val="auto"/>
          <w:sz w:val="20"/>
          <w:szCs w:val="20"/>
        </w:rPr>
      </w:pPr>
      <w:r w:rsidRPr="00AC676C">
        <w:rPr>
          <w:i/>
          <w:iCs/>
          <w:color w:val="auto"/>
          <w:sz w:val="20"/>
          <w:szCs w:val="20"/>
        </w:rPr>
        <w:t>(3 chiffres et</w:t>
      </w:r>
      <w:r w:rsidR="00F140EA" w:rsidRPr="00AC676C">
        <w:rPr>
          <w:i/>
          <w:iCs/>
          <w:color w:val="auto"/>
          <w:sz w:val="20"/>
          <w:szCs w:val="20"/>
        </w:rPr>
        <w:t xml:space="preserve"> Justification de la tail</w:t>
      </w:r>
      <w:r w:rsidRPr="00AC676C">
        <w:rPr>
          <w:i/>
          <w:iCs/>
          <w:color w:val="auto"/>
          <w:sz w:val="20"/>
          <w:szCs w:val="20"/>
        </w:rPr>
        <w:t>le de l’échantillon</w:t>
      </w:r>
      <w:r w:rsidR="001567A6">
        <w:rPr>
          <w:i/>
          <w:iCs/>
          <w:color w:val="auto"/>
          <w:sz w:val="20"/>
          <w:szCs w:val="20"/>
        </w:rPr>
        <w:t xml:space="preserve"> max 80 mots</w:t>
      </w:r>
      <w:r w:rsidRPr="00AC676C">
        <w:rPr>
          <w:i/>
          <w:iCs/>
          <w:color w:val="auto"/>
          <w:sz w:val="20"/>
          <w:szCs w:val="20"/>
        </w:rPr>
        <w:t>)</w:t>
      </w: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F140EA">
      <w:pPr>
        <w:pStyle w:val="Default"/>
        <w:rPr>
          <w:b/>
          <w:bCs/>
          <w:color w:val="auto"/>
          <w:sz w:val="22"/>
          <w:szCs w:val="22"/>
        </w:rPr>
      </w:pPr>
    </w:p>
    <w:p w:rsidR="00F140EA" w:rsidRPr="00AC676C" w:rsidRDefault="00F140EA" w:rsidP="00AC676C">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AC676C">
        <w:rPr>
          <w:b/>
          <w:color w:val="333399"/>
          <w:sz w:val="22"/>
          <w:szCs w:val="22"/>
        </w:rPr>
        <w:t xml:space="preserve">Nombre de patients / observations à recruter / mois / centre ((NP/DUR)/NC) </w:t>
      </w:r>
    </w:p>
    <w:p w:rsidR="00F140EA" w:rsidRPr="00AC676C" w:rsidRDefault="00AC676C" w:rsidP="00AC676C">
      <w:pPr>
        <w:pStyle w:val="Default"/>
        <w:pBdr>
          <w:top w:val="single" w:sz="4" w:space="1" w:color="auto"/>
          <w:left w:val="single" w:sz="4" w:space="4" w:color="auto"/>
          <w:bottom w:val="single" w:sz="4" w:space="1" w:color="auto"/>
          <w:right w:val="single" w:sz="4" w:space="4" w:color="auto"/>
        </w:pBdr>
        <w:jc w:val="center"/>
        <w:rPr>
          <w:color w:val="auto"/>
          <w:sz w:val="20"/>
          <w:szCs w:val="20"/>
        </w:rPr>
      </w:pPr>
      <w:r>
        <w:rPr>
          <w:i/>
          <w:iCs/>
          <w:color w:val="auto"/>
          <w:sz w:val="20"/>
          <w:szCs w:val="20"/>
        </w:rPr>
        <w:t>(</w:t>
      </w:r>
      <w:r w:rsidR="00F140EA" w:rsidRPr="00AC676C">
        <w:rPr>
          <w:i/>
          <w:iCs/>
          <w:color w:val="auto"/>
          <w:sz w:val="20"/>
          <w:szCs w:val="20"/>
        </w:rPr>
        <w:t>2 chiffres + justification si</w:t>
      </w:r>
      <w:r>
        <w:rPr>
          <w:i/>
          <w:iCs/>
          <w:color w:val="auto"/>
          <w:sz w:val="20"/>
          <w:szCs w:val="20"/>
        </w:rPr>
        <w:t xml:space="preserve"> plus de 2 patients/mois/centre)</w:t>
      </w: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F140EA">
      <w:pPr>
        <w:pStyle w:val="Default"/>
        <w:rPr>
          <w:b/>
          <w:bCs/>
          <w:color w:val="auto"/>
          <w:sz w:val="22"/>
          <w:szCs w:val="22"/>
        </w:rPr>
      </w:pPr>
    </w:p>
    <w:p w:rsidR="000D39D0" w:rsidRDefault="000D39D0" w:rsidP="00F140EA">
      <w:pPr>
        <w:pStyle w:val="Default"/>
        <w:rPr>
          <w:b/>
          <w:bCs/>
          <w:color w:val="auto"/>
          <w:sz w:val="22"/>
          <w:szCs w:val="22"/>
        </w:rPr>
      </w:pPr>
    </w:p>
    <w:p w:rsidR="00F140EA" w:rsidRPr="00AC676C" w:rsidRDefault="00F140EA" w:rsidP="00AC676C">
      <w:pPr>
        <w:pStyle w:val="Default"/>
        <w:jc w:val="center"/>
        <w:rPr>
          <w:b/>
          <w:color w:val="333399"/>
          <w:sz w:val="22"/>
          <w:szCs w:val="22"/>
        </w:rPr>
      </w:pPr>
      <w:r w:rsidRPr="00AC676C">
        <w:rPr>
          <w:b/>
          <w:color w:val="333399"/>
          <w:sz w:val="22"/>
          <w:szCs w:val="22"/>
        </w:rPr>
        <w:t>Nombre attendu de patients éligibles dans les centres</w:t>
      </w:r>
    </w:p>
    <w:p w:rsidR="00F140EA" w:rsidRPr="00AC676C" w:rsidRDefault="00F140EA" w:rsidP="00AC676C">
      <w:pPr>
        <w:pStyle w:val="Default"/>
        <w:jc w:val="center"/>
        <w:rPr>
          <w:b/>
          <w:color w:val="333399"/>
          <w:sz w:val="22"/>
          <w:szCs w:val="22"/>
        </w:rPr>
      </w:pPr>
    </w:p>
    <w:tbl>
      <w:tblPr>
        <w:tblStyle w:val="Grilledutableau"/>
        <w:tblW w:w="0" w:type="auto"/>
        <w:tblLook w:val="04A0" w:firstRow="1" w:lastRow="0" w:firstColumn="1" w:lastColumn="0" w:noHBand="0" w:noVBand="1"/>
      </w:tblPr>
      <w:tblGrid>
        <w:gridCol w:w="1077"/>
        <w:gridCol w:w="1226"/>
        <w:gridCol w:w="1152"/>
        <w:gridCol w:w="1151"/>
        <w:gridCol w:w="2303"/>
        <w:gridCol w:w="2303"/>
      </w:tblGrid>
      <w:tr w:rsidR="00E660A4" w:rsidTr="00E660A4">
        <w:tc>
          <w:tcPr>
            <w:tcW w:w="1077" w:type="dxa"/>
          </w:tcPr>
          <w:p w:rsidR="00E660A4" w:rsidRPr="00AC676C" w:rsidRDefault="00E660A4" w:rsidP="00E660A4">
            <w:pPr>
              <w:pStyle w:val="Default"/>
              <w:jc w:val="center"/>
              <w:rPr>
                <w:bCs/>
                <w:color w:val="auto"/>
                <w:sz w:val="18"/>
                <w:szCs w:val="18"/>
              </w:rPr>
            </w:pPr>
            <w:r>
              <w:rPr>
                <w:bCs/>
                <w:color w:val="auto"/>
                <w:sz w:val="18"/>
                <w:szCs w:val="18"/>
              </w:rPr>
              <w:t>Nom</w:t>
            </w:r>
            <w:r w:rsidRPr="00AC676C">
              <w:rPr>
                <w:bCs/>
                <w:color w:val="auto"/>
                <w:sz w:val="18"/>
                <w:szCs w:val="18"/>
              </w:rPr>
              <w:t xml:space="preserve"> </w:t>
            </w:r>
          </w:p>
        </w:tc>
        <w:tc>
          <w:tcPr>
            <w:tcW w:w="1226" w:type="dxa"/>
          </w:tcPr>
          <w:p w:rsidR="00E660A4" w:rsidRPr="00AC676C" w:rsidRDefault="00E660A4" w:rsidP="00AC676C">
            <w:pPr>
              <w:pStyle w:val="Default"/>
              <w:jc w:val="center"/>
              <w:rPr>
                <w:bCs/>
                <w:color w:val="auto"/>
                <w:sz w:val="18"/>
                <w:szCs w:val="18"/>
              </w:rPr>
            </w:pPr>
            <w:r w:rsidRPr="00AC676C">
              <w:rPr>
                <w:bCs/>
                <w:color w:val="auto"/>
                <w:sz w:val="18"/>
                <w:szCs w:val="18"/>
              </w:rPr>
              <w:t>Prénom</w:t>
            </w:r>
          </w:p>
        </w:tc>
        <w:tc>
          <w:tcPr>
            <w:tcW w:w="1152" w:type="dxa"/>
          </w:tcPr>
          <w:p w:rsidR="00E660A4" w:rsidRPr="00AC676C" w:rsidRDefault="00E660A4" w:rsidP="00E660A4">
            <w:pPr>
              <w:pStyle w:val="Default"/>
              <w:jc w:val="center"/>
              <w:rPr>
                <w:bCs/>
                <w:color w:val="auto"/>
                <w:sz w:val="18"/>
                <w:szCs w:val="18"/>
              </w:rPr>
            </w:pPr>
            <w:r w:rsidRPr="00AC676C">
              <w:rPr>
                <w:bCs/>
                <w:color w:val="auto"/>
                <w:sz w:val="18"/>
                <w:szCs w:val="18"/>
              </w:rPr>
              <w:t>Ville</w:t>
            </w:r>
          </w:p>
        </w:tc>
        <w:tc>
          <w:tcPr>
            <w:tcW w:w="1151" w:type="dxa"/>
          </w:tcPr>
          <w:p w:rsidR="00E660A4" w:rsidRPr="00AC676C" w:rsidRDefault="00E660A4" w:rsidP="00AC676C">
            <w:pPr>
              <w:pStyle w:val="Default"/>
              <w:jc w:val="center"/>
              <w:rPr>
                <w:bCs/>
                <w:color w:val="auto"/>
                <w:sz w:val="18"/>
                <w:szCs w:val="18"/>
              </w:rPr>
            </w:pPr>
            <w:r w:rsidRPr="00AC676C">
              <w:rPr>
                <w:bCs/>
                <w:color w:val="auto"/>
                <w:sz w:val="18"/>
                <w:szCs w:val="18"/>
              </w:rPr>
              <w:t>Pays</w:t>
            </w:r>
          </w:p>
        </w:tc>
        <w:tc>
          <w:tcPr>
            <w:tcW w:w="2303" w:type="dxa"/>
          </w:tcPr>
          <w:p w:rsidR="00E660A4" w:rsidRDefault="00E660A4" w:rsidP="00AC676C">
            <w:pPr>
              <w:pStyle w:val="Default"/>
              <w:jc w:val="center"/>
              <w:rPr>
                <w:bCs/>
                <w:color w:val="auto"/>
                <w:sz w:val="18"/>
                <w:szCs w:val="18"/>
              </w:rPr>
            </w:pPr>
            <w:r w:rsidRPr="00AC676C">
              <w:rPr>
                <w:bCs/>
                <w:color w:val="auto"/>
                <w:sz w:val="18"/>
                <w:szCs w:val="18"/>
              </w:rPr>
              <w:t xml:space="preserve">Recrutement </w:t>
            </w:r>
            <w:r>
              <w:rPr>
                <w:bCs/>
                <w:color w:val="auto"/>
                <w:sz w:val="18"/>
                <w:szCs w:val="18"/>
              </w:rPr>
              <w:t>attendu</w:t>
            </w:r>
          </w:p>
          <w:p w:rsidR="00E660A4" w:rsidRPr="00AC676C" w:rsidRDefault="00E660A4" w:rsidP="00AC676C">
            <w:pPr>
              <w:pStyle w:val="Default"/>
              <w:jc w:val="center"/>
              <w:rPr>
                <w:bCs/>
                <w:color w:val="auto"/>
                <w:sz w:val="18"/>
                <w:szCs w:val="18"/>
              </w:rPr>
            </w:pPr>
            <w:r>
              <w:rPr>
                <w:bCs/>
                <w:color w:val="auto"/>
                <w:sz w:val="18"/>
                <w:szCs w:val="18"/>
              </w:rPr>
              <w:t>par</w:t>
            </w:r>
            <w:r w:rsidRPr="00AC676C">
              <w:rPr>
                <w:bCs/>
                <w:color w:val="auto"/>
                <w:sz w:val="18"/>
                <w:szCs w:val="18"/>
              </w:rPr>
              <w:t xml:space="preserve"> mois</w:t>
            </w:r>
          </w:p>
        </w:tc>
        <w:tc>
          <w:tcPr>
            <w:tcW w:w="2303" w:type="dxa"/>
          </w:tcPr>
          <w:p w:rsidR="00E660A4" w:rsidRPr="00AC676C" w:rsidRDefault="00E660A4" w:rsidP="00AC676C">
            <w:pPr>
              <w:pStyle w:val="Default"/>
              <w:jc w:val="center"/>
              <w:rPr>
                <w:bCs/>
                <w:color w:val="auto"/>
                <w:sz w:val="18"/>
                <w:szCs w:val="18"/>
              </w:rPr>
            </w:pPr>
            <w:r w:rsidRPr="00AC676C">
              <w:rPr>
                <w:bCs/>
                <w:color w:val="auto"/>
                <w:sz w:val="18"/>
                <w:szCs w:val="18"/>
              </w:rPr>
              <w:t>Total</w:t>
            </w:r>
          </w:p>
        </w:tc>
      </w:tr>
      <w:tr w:rsidR="00E660A4" w:rsidTr="00E660A4">
        <w:tc>
          <w:tcPr>
            <w:tcW w:w="1077" w:type="dxa"/>
          </w:tcPr>
          <w:p w:rsidR="00E660A4" w:rsidRDefault="00E660A4" w:rsidP="00F140EA">
            <w:pPr>
              <w:pStyle w:val="Default"/>
              <w:rPr>
                <w:b/>
                <w:bCs/>
                <w:color w:val="auto"/>
                <w:sz w:val="22"/>
                <w:szCs w:val="22"/>
              </w:rPr>
            </w:pPr>
          </w:p>
          <w:p w:rsidR="00E660A4" w:rsidRDefault="00E660A4" w:rsidP="00F140EA">
            <w:pPr>
              <w:pStyle w:val="Default"/>
              <w:rPr>
                <w:b/>
                <w:bCs/>
                <w:color w:val="auto"/>
                <w:sz w:val="22"/>
                <w:szCs w:val="22"/>
              </w:rPr>
            </w:pPr>
          </w:p>
        </w:tc>
        <w:tc>
          <w:tcPr>
            <w:tcW w:w="1226" w:type="dxa"/>
          </w:tcPr>
          <w:p w:rsidR="00E660A4" w:rsidRDefault="00E660A4">
            <w:pPr>
              <w:rPr>
                <w:rFonts w:ascii="Arial" w:hAnsi="Arial" w:cs="Arial"/>
                <w:b/>
                <w:bCs/>
                <w:sz w:val="22"/>
                <w:szCs w:val="22"/>
              </w:rPr>
            </w:pPr>
          </w:p>
          <w:p w:rsidR="00E660A4" w:rsidRDefault="00E660A4" w:rsidP="00E660A4">
            <w:pPr>
              <w:pStyle w:val="Default"/>
              <w:rPr>
                <w:b/>
                <w:bCs/>
                <w:color w:val="auto"/>
                <w:sz w:val="22"/>
                <w:szCs w:val="22"/>
              </w:rPr>
            </w:pPr>
          </w:p>
        </w:tc>
        <w:tc>
          <w:tcPr>
            <w:tcW w:w="1152" w:type="dxa"/>
          </w:tcPr>
          <w:p w:rsidR="00E660A4" w:rsidRDefault="00E660A4" w:rsidP="00F140EA">
            <w:pPr>
              <w:pStyle w:val="Default"/>
              <w:rPr>
                <w:b/>
                <w:bCs/>
                <w:color w:val="auto"/>
                <w:sz w:val="22"/>
                <w:szCs w:val="22"/>
              </w:rPr>
            </w:pPr>
          </w:p>
        </w:tc>
        <w:tc>
          <w:tcPr>
            <w:tcW w:w="1151" w:type="dxa"/>
          </w:tcPr>
          <w:p w:rsidR="00E660A4" w:rsidRDefault="00E660A4" w:rsidP="00F140EA">
            <w:pPr>
              <w:pStyle w:val="Default"/>
              <w:rPr>
                <w:b/>
                <w:bCs/>
                <w:color w:val="auto"/>
                <w:sz w:val="22"/>
                <w:szCs w:val="22"/>
              </w:rPr>
            </w:pPr>
          </w:p>
        </w:tc>
        <w:tc>
          <w:tcPr>
            <w:tcW w:w="2303" w:type="dxa"/>
          </w:tcPr>
          <w:p w:rsidR="00E660A4" w:rsidRDefault="00E660A4" w:rsidP="00F140EA">
            <w:pPr>
              <w:pStyle w:val="Default"/>
              <w:rPr>
                <w:b/>
                <w:bCs/>
                <w:color w:val="auto"/>
                <w:sz w:val="22"/>
                <w:szCs w:val="22"/>
              </w:rPr>
            </w:pPr>
          </w:p>
        </w:tc>
        <w:tc>
          <w:tcPr>
            <w:tcW w:w="2303" w:type="dxa"/>
          </w:tcPr>
          <w:p w:rsidR="00E660A4" w:rsidRDefault="00E660A4" w:rsidP="00F140EA">
            <w:pPr>
              <w:pStyle w:val="Default"/>
              <w:rPr>
                <w:b/>
                <w:bCs/>
                <w:color w:val="auto"/>
                <w:sz w:val="22"/>
                <w:szCs w:val="22"/>
              </w:rPr>
            </w:pPr>
          </w:p>
        </w:tc>
      </w:tr>
    </w:tbl>
    <w:p w:rsidR="00AC676C" w:rsidRDefault="00AC676C" w:rsidP="00F140EA">
      <w:pPr>
        <w:pStyle w:val="Default"/>
        <w:rPr>
          <w:b/>
          <w:bCs/>
          <w:color w:val="auto"/>
          <w:sz w:val="22"/>
          <w:szCs w:val="22"/>
        </w:rPr>
      </w:pPr>
    </w:p>
    <w:p w:rsidR="00AC676C" w:rsidRDefault="00AC676C" w:rsidP="00F140EA">
      <w:pPr>
        <w:pStyle w:val="Default"/>
        <w:rPr>
          <w:b/>
          <w:bCs/>
          <w:color w:val="auto"/>
          <w:sz w:val="22"/>
          <w:szCs w:val="22"/>
        </w:rPr>
      </w:pPr>
    </w:p>
    <w:p w:rsidR="00F140EA" w:rsidRPr="00AC676C" w:rsidRDefault="00F140EA" w:rsidP="00AC676C">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AC676C">
        <w:rPr>
          <w:b/>
          <w:color w:val="333399"/>
          <w:sz w:val="22"/>
          <w:szCs w:val="22"/>
        </w:rPr>
        <w:t xml:space="preserve">Participation d’un réseau de recherche </w:t>
      </w:r>
    </w:p>
    <w:p w:rsidR="00493717" w:rsidRDefault="00493717"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6E581A" w:rsidRDefault="006E581A"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AC676C">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C676C" w:rsidRDefault="00AC676C" w:rsidP="00F140EA">
      <w:pPr>
        <w:pStyle w:val="Default"/>
        <w:rPr>
          <w:b/>
          <w:bCs/>
          <w:color w:val="auto"/>
          <w:sz w:val="22"/>
          <w:szCs w:val="22"/>
        </w:rPr>
      </w:pPr>
    </w:p>
    <w:p w:rsidR="00E660A4" w:rsidRDefault="00E660A4" w:rsidP="00E660A4">
      <w:pPr>
        <w:pStyle w:val="Default"/>
        <w:pBdr>
          <w:top w:val="single" w:sz="4" w:space="1" w:color="auto"/>
          <w:left w:val="single" w:sz="4" w:space="4" w:color="auto"/>
          <w:bottom w:val="single" w:sz="4" w:space="1" w:color="auto"/>
          <w:right w:val="single" w:sz="4" w:space="4" w:color="auto"/>
        </w:pBdr>
        <w:jc w:val="center"/>
        <w:rPr>
          <w:color w:val="auto"/>
          <w:sz w:val="22"/>
          <w:szCs w:val="22"/>
        </w:rPr>
      </w:pPr>
      <w:r w:rsidRPr="00AC676C">
        <w:rPr>
          <w:b/>
          <w:color w:val="333399"/>
          <w:sz w:val="22"/>
          <w:szCs w:val="22"/>
        </w:rPr>
        <w:t>Participation de partenaires industriels</w:t>
      </w:r>
      <w:r w:rsidR="000D39D0">
        <w:rPr>
          <w:b/>
          <w:color w:val="333399"/>
          <w:sz w:val="22"/>
          <w:szCs w:val="22"/>
        </w:rPr>
        <w:t>*</w:t>
      </w:r>
      <w:r>
        <w:rPr>
          <w:b/>
          <w:bCs/>
          <w:color w:val="auto"/>
          <w:sz w:val="22"/>
          <w:szCs w:val="22"/>
        </w:rPr>
        <w:t xml:space="preserve"> </w:t>
      </w:r>
    </w:p>
    <w:p w:rsidR="00493717" w:rsidRDefault="00493717" w:rsidP="00E660A4">
      <w:pPr>
        <w:pStyle w:val="Default"/>
        <w:pBdr>
          <w:top w:val="single" w:sz="4" w:space="1" w:color="auto"/>
          <w:left w:val="single" w:sz="4" w:space="4" w:color="auto"/>
          <w:bottom w:val="single" w:sz="4" w:space="1" w:color="auto"/>
          <w:right w:val="single" w:sz="4" w:space="4" w:color="auto"/>
        </w:pBdr>
        <w:jc w:val="center"/>
        <w:rPr>
          <w:i/>
          <w:iCs/>
          <w:color w:val="auto"/>
          <w:sz w:val="20"/>
          <w:szCs w:val="20"/>
        </w:rPr>
      </w:pPr>
    </w:p>
    <w:p w:rsidR="000D39D0" w:rsidRDefault="00FF201F" w:rsidP="000D39D0">
      <w:pPr>
        <w:pStyle w:val="Default"/>
        <w:pBdr>
          <w:top w:val="single" w:sz="4" w:space="1" w:color="auto"/>
          <w:left w:val="single" w:sz="4" w:space="4" w:color="auto"/>
          <w:bottom w:val="single" w:sz="4" w:space="1" w:color="auto"/>
          <w:right w:val="single" w:sz="4" w:space="4" w:color="auto"/>
        </w:pBdr>
        <w:tabs>
          <w:tab w:val="left" w:pos="2268"/>
        </w:tabs>
        <w:jc w:val="center"/>
        <w:rPr>
          <w:iCs/>
          <w:color w:val="auto"/>
          <w:sz w:val="22"/>
          <w:szCs w:val="22"/>
        </w:rPr>
      </w:pPr>
      <w:sdt>
        <w:sdtPr>
          <w:rPr>
            <w:rFonts w:eastAsia="Batang"/>
            <w:spacing w:val="-3"/>
            <w:lang w:eastAsia="ko-KR"/>
          </w:rPr>
          <w:id w:val="-1466504805"/>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0D39D0">
        <w:rPr>
          <w:iCs/>
          <w:color w:val="auto"/>
          <w:sz w:val="22"/>
          <w:szCs w:val="22"/>
        </w:rPr>
        <w:t xml:space="preserve"> OUI</w:t>
      </w:r>
      <w:r w:rsidR="000D39D0">
        <w:rPr>
          <w:iCs/>
          <w:color w:val="auto"/>
          <w:sz w:val="22"/>
          <w:szCs w:val="22"/>
        </w:rPr>
        <w:tab/>
      </w:r>
      <w:sdt>
        <w:sdtPr>
          <w:rPr>
            <w:rFonts w:eastAsia="Batang"/>
            <w:spacing w:val="-3"/>
            <w:lang w:eastAsia="ko-KR"/>
          </w:rPr>
          <w:id w:val="1762491380"/>
          <w14:checkbox>
            <w14:checked w14:val="0"/>
            <w14:checkedState w14:val="2612" w14:font="MS Gothic"/>
            <w14:uncheckedState w14:val="2610" w14:font="MS Gothic"/>
          </w14:checkbox>
        </w:sdtPr>
        <w:sdtEndPr/>
        <w:sdtContent>
          <w:r w:rsidR="002C3472">
            <w:rPr>
              <w:rFonts w:ascii="MS Gothic" w:eastAsia="MS Gothic" w:hAnsi="MS Gothic" w:hint="eastAsia"/>
              <w:spacing w:val="-3"/>
              <w:lang w:eastAsia="ko-KR"/>
            </w:rPr>
            <w:t>☐</w:t>
          </w:r>
        </w:sdtContent>
      </w:sdt>
      <w:r w:rsidR="002C3472" w:rsidRPr="009E2CB2">
        <w:rPr>
          <w:bCs/>
          <w:color w:val="auto"/>
          <w:sz w:val="20"/>
          <w:szCs w:val="20"/>
        </w:rPr>
        <w:t xml:space="preserve"> </w:t>
      </w:r>
      <w:r w:rsidR="000D39D0">
        <w:rPr>
          <w:iCs/>
          <w:color w:val="auto"/>
          <w:sz w:val="22"/>
          <w:szCs w:val="22"/>
        </w:rPr>
        <w:t xml:space="preserve"> NON</w:t>
      </w:r>
    </w:p>
    <w:p w:rsidR="00E660A4" w:rsidRDefault="00E660A4" w:rsidP="00E660A4">
      <w:pPr>
        <w:pStyle w:val="Default"/>
        <w:pBdr>
          <w:top w:val="single" w:sz="4" w:space="1" w:color="auto"/>
          <w:left w:val="single" w:sz="4" w:space="4" w:color="auto"/>
          <w:bottom w:val="single" w:sz="4" w:space="1" w:color="auto"/>
          <w:right w:val="single" w:sz="4" w:space="4" w:color="auto"/>
        </w:pBdr>
        <w:jc w:val="center"/>
        <w:rPr>
          <w:color w:val="auto"/>
          <w:sz w:val="20"/>
          <w:szCs w:val="20"/>
        </w:rPr>
      </w:pPr>
    </w:p>
    <w:p w:rsidR="00E660A4" w:rsidRDefault="00E660A4" w:rsidP="00E660A4">
      <w:pPr>
        <w:pStyle w:val="Default"/>
        <w:pBdr>
          <w:top w:val="single" w:sz="4" w:space="1" w:color="auto"/>
          <w:left w:val="single" w:sz="4" w:space="4" w:color="auto"/>
          <w:bottom w:val="single" w:sz="4" w:space="1" w:color="auto"/>
          <w:right w:val="single" w:sz="4" w:space="4" w:color="auto"/>
        </w:pBdr>
        <w:jc w:val="center"/>
        <w:rPr>
          <w:color w:val="auto"/>
          <w:sz w:val="20"/>
          <w:szCs w:val="20"/>
        </w:rPr>
      </w:pPr>
    </w:p>
    <w:p w:rsidR="00E660A4" w:rsidRDefault="000D39D0" w:rsidP="000D39D0">
      <w:pPr>
        <w:pStyle w:val="Default"/>
        <w:pBdr>
          <w:top w:val="single" w:sz="4" w:space="1" w:color="auto"/>
          <w:left w:val="single" w:sz="4" w:space="4" w:color="auto"/>
          <w:bottom w:val="single" w:sz="4" w:space="1" w:color="auto"/>
          <w:right w:val="single" w:sz="4" w:space="4" w:color="auto"/>
        </w:pBdr>
        <w:rPr>
          <w:color w:val="auto"/>
          <w:sz w:val="20"/>
          <w:szCs w:val="20"/>
        </w:rPr>
      </w:pPr>
      <w:r>
        <w:rPr>
          <w:color w:val="auto"/>
          <w:sz w:val="20"/>
          <w:szCs w:val="20"/>
        </w:rPr>
        <w:t xml:space="preserve">* </w:t>
      </w:r>
      <w:r w:rsidRPr="000D39D0">
        <w:rPr>
          <w:i/>
          <w:color w:val="auto"/>
          <w:sz w:val="16"/>
          <w:szCs w:val="16"/>
        </w:rPr>
        <w:t>préciser les liens</w:t>
      </w:r>
      <w:r>
        <w:rPr>
          <w:i/>
          <w:color w:val="auto"/>
          <w:sz w:val="16"/>
          <w:szCs w:val="16"/>
        </w:rPr>
        <w:t> ; se reporter à l’instruction IN-API- Version 2 15/04/2019</w:t>
      </w:r>
    </w:p>
    <w:p w:rsidR="00E660A4" w:rsidRDefault="00E660A4" w:rsidP="00F140EA">
      <w:pPr>
        <w:pStyle w:val="Default"/>
        <w:rPr>
          <w:b/>
          <w:bCs/>
          <w:color w:val="auto"/>
          <w:sz w:val="22"/>
          <w:szCs w:val="22"/>
        </w:rPr>
      </w:pPr>
    </w:p>
    <w:p w:rsidR="006E581A" w:rsidRDefault="006E581A" w:rsidP="00F140EA">
      <w:pPr>
        <w:pStyle w:val="Default"/>
        <w:rPr>
          <w:b/>
          <w:bCs/>
          <w:color w:val="auto"/>
          <w:sz w:val="22"/>
          <w:szCs w:val="22"/>
        </w:rPr>
      </w:pPr>
    </w:p>
    <w:p w:rsidR="00F140EA" w:rsidRPr="00A02817" w:rsidRDefault="00F140EA" w:rsidP="00A02817">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A02817">
        <w:rPr>
          <w:b/>
          <w:color w:val="333399"/>
          <w:sz w:val="22"/>
          <w:szCs w:val="22"/>
        </w:rPr>
        <w:t xml:space="preserve">Autres éléments garantissant la faisabilité du projet </w:t>
      </w:r>
    </w:p>
    <w:p w:rsidR="00AC676C" w:rsidRDefault="00AC676C" w:rsidP="00A02817">
      <w:pPr>
        <w:pStyle w:val="Default"/>
        <w:pBdr>
          <w:top w:val="single" w:sz="4" w:space="1" w:color="auto"/>
          <w:left w:val="single" w:sz="4" w:space="4" w:color="auto"/>
          <w:bottom w:val="single" w:sz="4" w:space="1" w:color="auto"/>
          <w:right w:val="single" w:sz="4" w:space="4" w:color="auto"/>
        </w:pBdr>
        <w:rPr>
          <w:i/>
          <w:iCs/>
          <w:color w:val="auto"/>
          <w:sz w:val="20"/>
          <w:szCs w:val="20"/>
        </w:rPr>
      </w:pPr>
    </w:p>
    <w:p w:rsidR="00493717" w:rsidRDefault="00493717" w:rsidP="00A0281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02817" w:rsidRDefault="00A02817" w:rsidP="00A0281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02817" w:rsidRDefault="00A02817" w:rsidP="00A0281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02817" w:rsidRDefault="00A02817" w:rsidP="00A0281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02817" w:rsidRDefault="00A02817" w:rsidP="00A0281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02817" w:rsidRDefault="00A02817" w:rsidP="00A0281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A02817" w:rsidRDefault="00A02817" w:rsidP="00F140EA">
      <w:pPr>
        <w:pStyle w:val="Default"/>
        <w:rPr>
          <w:b/>
          <w:bCs/>
          <w:color w:val="auto"/>
          <w:sz w:val="22"/>
          <w:szCs w:val="22"/>
        </w:rPr>
      </w:pPr>
    </w:p>
    <w:p w:rsidR="000D28FF" w:rsidRDefault="000D28FF" w:rsidP="00F140EA">
      <w:pPr>
        <w:pStyle w:val="Default"/>
        <w:rPr>
          <w:b/>
          <w:bCs/>
          <w:color w:val="auto"/>
          <w:sz w:val="22"/>
          <w:szCs w:val="22"/>
        </w:rPr>
        <w:sectPr w:rsidR="000D28FF" w:rsidSect="008C7153">
          <w:footerReference w:type="default" r:id="rId15"/>
          <w:type w:val="continuous"/>
          <w:pgSz w:w="11906" w:h="16838" w:code="9"/>
          <w:pgMar w:top="709" w:right="1418" w:bottom="426" w:left="1418" w:header="709" w:footer="410" w:gutter="0"/>
          <w:cols w:space="708"/>
          <w:docGrid w:linePitch="360"/>
        </w:sectPr>
      </w:pPr>
    </w:p>
    <w:p w:rsidR="00AC676C" w:rsidRDefault="00AC676C" w:rsidP="00F140EA">
      <w:pPr>
        <w:pStyle w:val="Default"/>
        <w:rPr>
          <w:b/>
          <w:bCs/>
          <w:color w:val="auto"/>
          <w:sz w:val="22"/>
          <w:szCs w:val="22"/>
        </w:rPr>
      </w:pPr>
    </w:p>
    <w:p w:rsidR="00F140EA" w:rsidRDefault="00F140EA" w:rsidP="005D64DC">
      <w:pPr>
        <w:pStyle w:val="Default"/>
        <w:pBdr>
          <w:top w:val="single" w:sz="4" w:space="1" w:color="auto"/>
          <w:left w:val="single" w:sz="4" w:space="4" w:color="auto"/>
          <w:bottom w:val="single" w:sz="4" w:space="1" w:color="auto"/>
          <w:right w:val="single" w:sz="4" w:space="4" w:color="auto"/>
        </w:pBdr>
        <w:jc w:val="center"/>
        <w:rPr>
          <w:color w:val="auto"/>
          <w:sz w:val="22"/>
          <w:szCs w:val="22"/>
        </w:rPr>
      </w:pPr>
      <w:r w:rsidRPr="00A02817">
        <w:rPr>
          <w:b/>
          <w:color w:val="333399"/>
          <w:sz w:val="22"/>
          <w:szCs w:val="22"/>
        </w:rPr>
        <w:t>Bénéfices attendus pour le patient et/ou pour la santé publique</w:t>
      </w:r>
    </w:p>
    <w:p w:rsidR="00493717" w:rsidRDefault="004937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A02817" w:rsidRDefault="00A02817"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F140EA" w:rsidRPr="005D64DC" w:rsidRDefault="00F140EA" w:rsidP="00182847">
      <w:pPr>
        <w:pStyle w:val="Default"/>
        <w:pageBreakBefore/>
        <w:pBdr>
          <w:top w:val="single" w:sz="4" w:space="1" w:color="auto"/>
          <w:left w:val="single" w:sz="4" w:space="4" w:color="auto"/>
          <w:bottom w:val="single" w:sz="4" w:space="1" w:color="auto"/>
          <w:right w:val="single" w:sz="4" w:space="4" w:color="auto"/>
        </w:pBdr>
        <w:jc w:val="center"/>
        <w:rPr>
          <w:b/>
          <w:color w:val="333399"/>
          <w:sz w:val="22"/>
          <w:szCs w:val="22"/>
        </w:rPr>
      </w:pPr>
      <w:r w:rsidRPr="005D64DC">
        <w:rPr>
          <w:b/>
          <w:color w:val="333399"/>
          <w:sz w:val="22"/>
          <w:szCs w:val="22"/>
        </w:rPr>
        <w:lastRenderedPageBreak/>
        <w:t>BIBLIOGRAPHIE</w:t>
      </w:r>
    </w:p>
    <w:p w:rsidR="0002387B" w:rsidRDefault="00F140EA" w:rsidP="00182847">
      <w:pPr>
        <w:pStyle w:val="Default"/>
        <w:pBdr>
          <w:top w:val="single" w:sz="4" w:space="1" w:color="auto"/>
          <w:left w:val="single" w:sz="4" w:space="4" w:color="auto"/>
          <w:bottom w:val="single" w:sz="4" w:space="1" w:color="auto"/>
          <w:right w:val="single" w:sz="4" w:space="4" w:color="auto"/>
        </w:pBdr>
        <w:jc w:val="center"/>
        <w:rPr>
          <w:i/>
          <w:iCs/>
          <w:color w:val="auto"/>
          <w:sz w:val="22"/>
          <w:szCs w:val="22"/>
        </w:rPr>
      </w:pPr>
      <w:r>
        <w:rPr>
          <w:i/>
          <w:iCs/>
          <w:color w:val="auto"/>
          <w:sz w:val="22"/>
          <w:szCs w:val="22"/>
        </w:rPr>
        <w:t xml:space="preserve">Merci de joindre 5 articles maximum justifiant l’intérêt du projet </w:t>
      </w:r>
    </w:p>
    <w:p w:rsidR="00F140EA" w:rsidRPr="005D64DC" w:rsidRDefault="00F140EA" w:rsidP="00182847">
      <w:pPr>
        <w:pStyle w:val="Default"/>
        <w:pBdr>
          <w:top w:val="single" w:sz="4" w:space="1" w:color="auto"/>
          <w:left w:val="single" w:sz="4" w:space="4" w:color="auto"/>
          <w:bottom w:val="single" w:sz="4" w:space="1" w:color="auto"/>
          <w:right w:val="single" w:sz="4" w:space="4" w:color="auto"/>
        </w:pBdr>
        <w:jc w:val="center"/>
        <w:rPr>
          <w:i/>
          <w:iCs/>
          <w:color w:val="auto"/>
          <w:sz w:val="22"/>
          <w:szCs w:val="22"/>
        </w:rPr>
      </w:pPr>
      <w:proofErr w:type="gramStart"/>
      <w:r>
        <w:rPr>
          <w:i/>
          <w:iCs/>
          <w:color w:val="auto"/>
          <w:sz w:val="22"/>
          <w:szCs w:val="22"/>
        </w:rPr>
        <w:t>au</w:t>
      </w:r>
      <w:proofErr w:type="gramEnd"/>
      <w:r>
        <w:rPr>
          <w:i/>
          <w:iCs/>
          <w:color w:val="auto"/>
          <w:sz w:val="22"/>
          <w:szCs w:val="22"/>
        </w:rPr>
        <w:t xml:space="preserve"> niveau national / international.</w:t>
      </w:r>
    </w:p>
    <w:p w:rsidR="005D64DC" w:rsidRDefault="005D64DC" w:rsidP="00182847">
      <w:pPr>
        <w:pStyle w:val="Default"/>
        <w:pBdr>
          <w:top w:val="single" w:sz="4" w:space="1" w:color="auto"/>
          <w:left w:val="single" w:sz="4" w:space="4" w:color="auto"/>
          <w:bottom w:val="single" w:sz="4" w:space="1" w:color="auto"/>
          <w:right w:val="single" w:sz="4" w:space="4" w:color="auto"/>
        </w:pBdr>
        <w:rPr>
          <w:b/>
          <w:bCs/>
          <w:color w:val="auto"/>
          <w:sz w:val="22"/>
          <w:szCs w:val="22"/>
        </w:rPr>
      </w:pPr>
    </w:p>
    <w:p w:rsidR="005D64DC" w:rsidRDefault="005D64DC" w:rsidP="00F140EA">
      <w:pPr>
        <w:pStyle w:val="Default"/>
        <w:rPr>
          <w:b/>
          <w:bCs/>
          <w:color w:val="auto"/>
          <w:sz w:val="22"/>
          <w:szCs w:val="22"/>
        </w:rPr>
      </w:pPr>
    </w:p>
    <w:p w:rsidR="000D39D0" w:rsidRDefault="00F140EA" w:rsidP="000D39D0">
      <w:pPr>
        <w:pStyle w:val="Default"/>
        <w:pBdr>
          <w:top w:val="single" w:sz="4" w:space="1" w:color="auto"/>
          <w:left w:val="single" w:sz="4" w:space="4" w:color="auto"/>
          <w:bottom w:val="single" w:sz="4" w:space="1" w:color="auto"/>
          <w:right w:val="single" w:sz="4" w:space="4" w:color="auto"/>
        </w:pBdr>
        <w:jc w:val="center"/>
        <w:rPr>
          <w:i/>
          <w:iCs/>
          <w:color w:val="auto"/>
          <w:sz w:val="22"/>
          <w:szCs w:val="22"/>
        </w:rPr>
      </w:pPr>
      <w:r w:rsidRPr="005D64DC">
        <w:rPr>
          <w:b/>
          <w:color w:val="333399"/>
          <w:sz w:val="22"/>
          <w:szCs w:val="22"/>
        </w:rPr>
        <w:t xml:space="preserve">NIVEAU APPROXIMATIF DE FINANCEMENT DEMANDE </w:t>
      </w:r>
      <w:r w:rsidR="000D39D0">
        <w:rPr>
          <w:b/>
          <w:color w:val="333399"/>
          <w:sz w:val="22"/>
          <w:szCs w:val="22"/>
        </w:rPr>
        <w:t>AU GIRCI</w:t>
      </w:r>
      <w:r w:rsidR="009E2CB2">
        <w:rPr>
          <w:b/>
          <w:color w:val="333399"/>
          <w:sz w:val="22"/>
          <w:szCs w:val="22"/>
        </w:rPr>
        <w:t xml:space="preserve"> </w:t>
      </w:r>
      <w:r w:rsidR="000D39D0">
        <w:rPr>
          <w:i/>
          <w:iCs/>
          <w:color w:val="auto"/>
          <w:sz w:val="22"/>
          <w:szCs w:val="22"/>
        </w:rPr>
        <w:t>(en euros)</w:t>
      </w:r>
    </w:p>
    <w:p w:rsidR="00EE60C7" w:rsidRPr="00C61AF6" w:rsidRDefault="00EE60C7" w:rsidP="005D64DC">
      <w:pPr>
        <w:pStyle w:val="Default"/>
        <w:pBdr>
          <w:top w:val="single" w:sz="4" w:space="1" w:color="auto"/>
          <w:left w:val="single" w:sz="4" w:space="4" w:color="auto"/>
          <w:bottom w:val="single" w:sz="4" w:space="1" w:color="auto"/>
          <w:right w:val="single" w:sz="4" w:space="4" w:color="auto"/>
        </w:pBdr>
        <w:jc w:val="center"/>
        <w:rPr>
          <w:b/>
          <w:color w:val="FF0000"/>
          <w:sz w:val="20"/>
          <w:szCs w:val="22"/>
        </w:rPr>
      </w:pPr>
      <w:r w:rsidRPr="00C61AF6">
        <w:rPr>
          <w:b/>
          <w:color w:val="1F497D" w:themeColor="text2"/>
          <w:sz w:val="20"/>
          <w:szCs w:val="22"/>
        </w:rPr>
        <w:t>[</w:t>
      </w:r>
      <w:r w:rsidRPr="00C61AF6">
        <w:rPr>
          <w:b/>
          <w:color w:val="FF0000"/>
          <w:sz w:val="20"/>
          <w:szCs w:val="22"/>
        </w:rPr>
        <w:t xml:space="preserve">GIRCI </w:t>
      </w:r>
      <w:r w:rsidR="008E77E0">
        <w:rPr>
          <w:b/>
          <w:color w:val="FF0000"/>
          <w:sz w:val="20"/>
          <w:szCs w:val="22"/>
        </w:rPr>
        <w:t>SOHO</w:t>
      </w:r>
      <w:r w:rsidR="00C61AF6" w:rsidRPr="00C61AF6">
        <w:rPr>
          <w:b/>
          <w:color w:val="FF0000"/>
          <w:sz w:val="20"/>
          <w:szCs w:val="22"/>
        </w:rPr>
        <w:t>,</w:t>
      </w:r>
      <w:r w:rsidRPr="00C61AF6">
        <w:rPr>
          <w:b/>
          <w:color w:val="FF0000"/>
          <w:sz w:val="20"/>
          <w:szCs w:val="22"/>
        </w:rPr>
        <w:t xml:space="preserve"> maximum par projet : 300</w:t>
      </w:r>
      <w:r w:rsidR="002C070B">
        <w:rPr>
          <w:b/>
          <w:color w:val="FF0000"/>
          <w:sz w:val="20"/>
          <w:szCs w:val="22"/>
        </w:rPr>
        <w:t xml:space="preserve"> 000 </w:t>
      </w:r>
      <w:r w:rsidRPr="00C61AF6">
        <w:rPr>
          <w:b/>
          <w:color w:val="FF0000"/>
          <w:sz w:val="20"/>
          <w:szCs w:val="22"/>
        </w:rPr>
        <w:t>€</w:t>
      </w:r>
      <w:r w:rsidRPr="00C61AF6">
        <w:rPr>
          <w:b/>
          <w:color w:val="1F497D" w:themeColor="text2"/>
          <w:sz w:val="20"/>
          <w:szCs w:val="22"/>
        </w:rPr>
        <w:t>]</w:t>
      </w:r>
    </w:p>
    <w:p w:rsidR="00C61AF6" w:rsidRDefault="00C61AF6" w:rsidP="005D64DC">
      <w:pPr>
        <w:pStyle w:val="Default"/>
        <w:pBdr>
          <w:top w:val="single" w:sz="4" w:space="1" w:color="auto"/>
          <w:left w:val="single" w:sz="4" w:space="4" w:color="auto"/>
          <w:bottom w:val="single" w:sz="4" w:space="1" w:color="auto"/>
          <w:right w:val="single" w:sz="4" w:space="4" w:color="auto"/>
        </w:pBdr>
        <w:jc w:val="center"/>
        <w:rPr>
          <w:i/>
          <w:iCs/>
          <w:color w:val="auto"/>
          <w:sz w:val="22"/>
          <w:szCs w:val="22"/>
        </w:rPr>
      </w:pPr>
    </w:p>
    <w:p w:rsidR="00475EBA" w:rsidRPr="00043F82" w:rsidRDefault="002C070B" w:rsidP="005D64DC">
      <w:pPr>
        <w:pStyle w:val="Default"/>
        <w:pBdr>
          <w:top w:val="single" w:sz="4" w:space="1" w:color="auto"/>
          <w:left w:val="single" w:sz="4" w:space="4" w:color="auto"/>
          <w:bottom w:val="single" w:sz="4" w:space="1" w:color="auto"/>
          <w:right w:val="single" w:sz="4" w:space="4" w:color="auto"/>
        </w:pBdr>
        <w:jc w:val="center"/>
        <w:rPr>
          <w:i/>
          <w:iCs/>
          <w:color w:val="auto"/>
          <w:sz w:val="22"/>
          <w:szCs w:val="22"/>
        </w:rPr>
      </w:pPr>
      <w:r w:rsidRPr="00043F82">
        <w:rPr>
          <w:i/>
          <w:iCs/>
          <w:color w:val="auto"/>
          <w:sz w:val="22"/>
          <w:szCs w:val="22"/>
        </w:rPr>
        <w:t>- - -</w:t>
      </w:r>
      <w:r w:rsidR="000D39D0" w:rsidRPr="00043F82">
        <w:rPr>
          <w:i/>
          <w:iCs/>
          <w:color w:val="auto"/>
          <w:sz w:val="22"/>
          <w:szCs w:val="22"/>
        </w:rPr>
        <w:t xml:space="preserve"> </w:t>
      </w:r>
      <w:r w:rsidRPr="00043F82">
        <w:rPr>
          <w:i/>
          <w:iCs/>
          <w:color w:val="auto"/>
          <w:sz w:val="22"/>
          <w:szCs w:val="22"/>
        </w:rPr>
        <w:t xml:space="preserve"> - - - </w:t>
      </w:r>
      <w:r w:rsidR="000D39D0" w:rsidRPr="00043F82">
        <w:rPr>
          <w:i/>
          <w:iCs/>
          <w:color w:val="auto"/>
          <w:sz w:val="22"/>
          <w:szCs w:val="22"/>
        </w:rPr>
        <w:t xml:space="preserve"> €</w:t>
      </w:r>
    </w:p>
    <w:p w:rsidR="00410834" w:rsidRPr="00043F82" w:rsidRDefault="00410834" w:rsidP="005D64DC">
      <w:pPr>
        <w:pStyle w:val="Default"/>
        <w:pBdr>
          <w:top w:val="single" w:sz="4" w:space="1" w:color="auto"/>
          <w:left w:val="single" w:sz="4" w:space="4" w:color="auto"/>
          <w:bottom w:val="single" w:sz="4" w:space="1" w:color="auto"/>
          <w:right w:val="single" w:sz="4" w:space="4" w:color="auto"/>
        </w:pBdr>
        <w:jc w:val="center"/>
        <w:rPr>
          <w:i/>
          <w:iCs/>
          <w:color w:val="auto"/>
          <w:sz w:val="22"/>
          <w:szCs w:val="22"/>
        </w:rPr>
      </w:pPr>
    </w:p>
    <w:p w:rsidR="00410834" w:rsidRPr="00043F82" w:rsidRDefault="000D39D0" w:rsidP="005D64DC">
      <w:pPr>
        <w:pStyle w:val="Default"/>
        <w:pBdr>
          <w:top w:val="single" w:sz="4" w:space="1" w:color="auto"/>
          <w:left w:val="single" w:sz="4" w:space="4" w:color="auto"/>
          <w:bottom w:val="single" w:sz="4" w:space="1" w:color="auto"/>
          <w:right w:val="single" w:sz="4" w:space="4" w:color="auto"/>
        </w:pBdr>
        <w:jc w:val="center"/>
        <w:rPr>
          <w:b/>
          <w:color w:val="333399"/>
          <w:sz w:val="20"/>
          <w:szCs w:val="22"/>
        </w:rPr>
      </w:pPr>
      <w:r w:rsidRPr="00043F82">
        <w:rPr>
          <w:b/>
          <w:color w:val="333399"/>
          <w:sz w:val="20"/>
          <w:szCs w:val="22"/>
        </w:rPr>
        <w:t xml:space="preserve">MONTANTS </w:t>
      </w:r>
      <w:r w:rsidR="00410834" w:rsidRPr="00043F82">
        <w:rPr>
          <w:b/>
          <w:color w:val="333399"/>
          <w:sz w:val="20"/>
          <w:szCs w:val="22"/>
        </w:rPr>
        <w:t>CO-FINANCEMENT</w:t>
      </w:r>
      <w:r w:rsidRPr="00043F82">
        <w:rPr>
          <w:b/>
          <w:color w:val="333399"/>
          <w:sz w:val="20"/>
          <w:szCs w:val="22"/>
        </w:rPr>
        <w:t>(s)</w:t>
      </w:r>
      <w:r w:rsidR="009E2CB2" w:rsidRPr="00043F82">
        <w:rPr>
          <w:b/>
          <w:color w:val="333399"/>
          <w:sz w:val="20"/>
          <w:szCs w:val="22"/>
        </w:rPr>
        <w:t xml:space="preserve"> </w:t>
      </w:r>
      <w:r w:rsidR="002C070B" w:rsidRPr="00043F82">
        <w:rPr>
          <w:b/>
          <w:color w:val="333399"/>
          <w:sz w:val="20"/>
          <w:szCs w:val="22"/>
        </w:rPr>
        <w:t>:</w:t>
      </w:r>
      <w:r w:rsidR="00410834" w:rsidRPr="00043F82">
        <w:rPr>
          <w:b/>
          <w:color w:val="333399"/>
          <w:sz w:val="20"/>
          <w:szCs w:val="22"/>
        </w:rPr>
        <w:t> </w:t>
      </w:r>
    </w:p>
    <w:p w:rsidR="002C070B" w:rsidRPr="00043F82" w:rsidRDefault="002C070B" w:rsidP="005D64DC">
      <w:pPr>
        <w:pStyle w:val="Default"/>
        <w:pBdr>
          <w:top w:val="single" w:sz="4" w:space="1" w:color="auto"/>
          <w:left w:val="single" w:sz="4" w:space="4" w:color="auto"/>
          <w:bottom w:val="single" w:sz="4" w:space="1" w:color="auto"/>
          <w:right w:val="single" w:sz="4" w:space="4" w:color="auto"/>
        </w:pBdr>
        <w:jc w:val="center"/>
        <w:rPr>
          <w:b/>
          <w:color w:val="333399"/>
          <w:sz w:val="20"/>
          <w:szCs w:val="22"/>
        </w:rPr>
      </w:pPr>
    </w:p>
    <w:p w:rsidR="002C070B" w:rsidRPr="00043F82" w:rsidRDefault="002C070B" w:rsidP="002C070B">
      <w:pPr>
        <w:pStyle w:val="Default"/>
        <w:pBdr>
          <w:top w:val="single" w:sz="4" w:space="1" w:color="auto"/>
          <w:left w:val="single" w:sz="4" w:space="4" w:color="auto"/>
          <w:bottom w:val="single" w:sz="4" w:space="1" w:color="auto"/>
          <w:right w:val="single" w:sz="4" w:space="4" w:color="auto"/>
        </w:pBdr>
        <w:jc w:val="center"/>
        <w:rPr>
          <w:i/>
          <w:iCs/>
          <w:color w:val="auto"/>
          <w:sz w:val="22"/>
          <w:szCs w:val="22"/>
        </w:rPr>
      </w:pPr>
      <w:r w:rsidRPr="00043F82">
        <w:rPr>
          <w:i/>
          <w:iCs/>
          <w:color w:val="auto"/>
          <w:sz w:val="22"/>
          <w:szCs w:val="22"/>
        </w:rPr>
        <w:t>- - -  - - -  €</w:t>
      </w:r>
    </w:p>
    <w:p w:rsidR="005D64DC" w:rsidRPr="00043F82" w:rsidRDefault="005D64DC" w:rsidP="005D64DC">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p>
    <w:p w:rsidR="00F140EA" w:rsidRPr="00043F82" w:rsidRDefault="00F140EA" w:rsidP="00F140EA">
      <w:pPr>
        <w:pStyle w:val="Default"/>
        <w:rPr>
          <w:color w:val="auto"/>
          <w:sz w:val="22"/>
          <w:szCs w:val="22"/>
        </w:rPr>
      </w:pPr>
    </w:p>
    <w:p w:rsidR="005D64DC" w:rsidRPr="00043F82" w:rsidRDefault="005D64DC" w:rsidP="00F140EA">
      <w:pPr>
        <w:pStyle w:val="Default"/>
        <w:rPr>
          <w:b/>
          <w:bCs/>
          <w:color w:val="auto"/>
          <w:sz w:val="22"/>
          <w:szCs w:val="22"/>
        </w:rPr>
      </w:pPr>
    </w:p>
    <w:p w:rsidR="00F140EA" w:rsidRPr="00294BA2" w:rsidRDefault="00F140EA" w:rsidP="00294BA2">
      <w:pPr>
        <w:pStyle w:val="Default"/>
        <w:pBdr>
          <w:top w:val="single" w:sz="4" w:space="1" w:color="auto"/>
          <w:left w:val="single" w:sz="4" w:space="4" w:color="auto"/>
          <w:bottom w:val="single" w:sz="4" w:space="1" w:color="auto"/>
          <w:right w:val="single" w:sz="4" w:space="4" w:color="auto"/>
        </w:pBdr>
        <w:jc w:val="center"/>
        <w:rPr>
          <w:b/>
          <w:color w:val="333399"/>
          <w:sz w:val="22"/>
          <w:szCs w:val="22"/>
        </w:rPr>
      </w:pPr>
      <w:r w:rsidRPr="00294BA2">
        <w:rPr>
          <w:b/>
          <w:color w:val="333399"/>
          <w:sz w:val="22"/>
          <w:szCs w:val="22"/>
        </w:rPr>
        <w:t xml:space="preserve">MOTS CLES </w:t>
      </w:r>
    </w:p>
    <w:p w:rsidR="00294BA2" w:rsidRDefault="00294BA2"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F140EA" w:rsidRDefault="00F140EA" w:rsidP="005D64DC">
      <w:pPr>
        <w:pStyle w:val="Default"/>
        <w:pBdr>
          <w:top w:val="single" w:sz="4" w:space="1" w:color="auto"/>
          <w:left w:val="single" w:sz="4" w:space="4" w:color="auto"/>
          <w:bottom w:val="single" w:sz="4" w:space="1" w:color="auto"/>
          <w:right w:val="single" w:sz="4" w:space="4" w:color="auto"/>
        </w:pBdr>
        <w:rPr>
          <w:color w:val="auto"/>
          <w:sz w:val="22"/>
          <w:szCs w:val="22"/>
        </w:rPr>
      </w:pPr>
      <w:r>
        <w:rPr>
          <w:i/>
          <w:iCs/>
          <w:color w:val="auto"/>
          <w:sz w:val="22"/>
          <w:szCs w:val="22"/>
        </w:rPr>
        <w:t xml:space="preserve">Domaine du coordinateur </w:t>
      </w:r>
    </w:p>
    <w:p w:rsidR="00294BA2" w:rsidRDefault="00294BA2"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294BA2" w:rsidRDefault="00294BA2"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294BA2" w:rsidRDefault="00F140EA"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r>
        <w:rPr>
          <w:i/>
          <w:iCs/>
          <w:color w:val="auto"/>
          <w:sz w:val="22"/>
          <w:szCs w:val="22"/>
        </w:rPr>
        <w:t>Domaine du rapporteur suggéré</w:t>
      </w:r>
    </w:p>
    <w:p w:rsidR="00294BA2" w:rsidRDefault="00294BA2"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294BA2" w:rsidRDefault="00294BA2" w:rsidP="005D64DC">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F140EA" w:rsidRDefault="00F140EA" w:rsidP="005D64DC">
      <w:pPr>
        <w:pStyle w:val="Default"/>
        <w:pBdr>
          <w:top w:val="single" w:sz="4" w:space="1" w:color="auto"/>
          <w:left w:val="single" w:sz="4" w:space="4" w:color="auto"/>
          <w:bottom w:val="single" w:sz="4" w:space="1" w:color="auto"/>
          <w:right w:val="single" w:sz="4" w:space="4" w:color="auto"/>
        </w:pBdr>
        <w:rPr>
          <w:color w:val="auto"/>
          <w:sz w:val="22"/>
          <w:szCs w:val="22"/>
        </w:rPr>
      </w:pPr>
      <w:r>
        <w:rPr>
          <w:i/>
          <w:iCs/>
          <w:color w:val="auto"/>
          <w:sz w:val="22"/>
          <w:szCs w:val="22"/>
        </w:rPr>
        <w:t xml:space="preserve"> </w:t>
      </w:r>
    </w:p>
    <w:p w:rsidR="005D64DC" w:rsidRDefault="005D64DC" w:rsidP="00F140EA">
      <w:pPr>
        <w:pStyle w:val="Default"/>
        <w:rPr>
          <w:b/>
          <w:bCs/>
          <w:color w:val="auto"/>
          <w:sz w:val="22"/>
          <w:szCs w:val="22"/>
        </w:rPr>
      </w:pPr>
    </w:p>
    <w:p w:rsidR="005D64DC" w:rsidRDefault="005D64DC" w:rsidP="00F140EA">
      <w:pPr>
        <w:pStyle w:val="Default"/>
        <w:rPr>
          <w:b/>
          <w:bCs/>
          <w:color w:val="auto"/>
          <w:sz w:val="22"/>
          <w:szCs w:val="22"/>
        </w:rPr>
      </w:pPr>
    </w:p>
    <w:p w:rsidR="00294BA2" w:rsidRPr="00732379" w:rsidRDefault="00F140EA" w:rsidP="00294BA2">
      <w:pPr>
        <w:pStyle w:val="Default"/>
        <w:pBdr>
          <w:top w:val="single" w:sz="4" w:space="1" w:color="auto"/>
          <w:left w:val="single" w:sz="4" w:space="4" w:color="auto"/>
          <w:bottom w:val="single" w:sz="4" w:space="1" w:color="auto"/>
          <w:right w:val="single" w:sz="4" w:space="4" w:color="auto"/>
        </w:pBdr>
        <w:jc w:val="center"/>
        <w:rPr>
          <w:b/>
          <w:i/>
          <w:color w:val="333399"/>
          <w:sz w:val="22"/>
          <w:szCs w:val="22"/>
        </w:rPr>
      </w:pPr>
      <w:r w:rsidRPr="00294BA2">
        <w:rPr>
          <w:b/>
          <w:color w:val="333399"/>
          <w:sz w:val="22"/>
          <w:szCs w:val="22"/>
        </w:rPr>
        <w:t xml:space="preserve">COMMENTAIRES DES EXPERTS </w:t>
      </w:r>
      <w:r w:rsidR="00732379" w:rsidRPr="00732379">
        <w:rPr>
          <w:i/>
          <w:color w:val="auto"/>
          <w:sz w:val="16"/>
          <w:szCs w:val="16"/>
        </w:rPr>
        <w:t xml:space="preserve">(en cas de </w:t>
      </w:r>
      <w:proofErr w:type="spellStart"/>
      <w:r w:rsidR="00732379" w:rsidRPr="00732379">
        <w:rPr>
          <w:i/>
          <w:color w:val="auto"/>
          <w:sz w:val="16"/>
          <w:szCs w:val="16"/>
        </w:rPr>
        <w:t>r</w:t>
      </w:r>
      <w:r w:rsidR="00732379">
        <w:rPr>
          <w:i/>
          <w:color w:val="auto"/>
          <w:sz w:val="16"/>
          <w:szCs w:val="16"/>
        </w:rPr>
        <w:t>e</w:t>
      </w:r>
      <w:r w:rsidR="00732379" w:rsidRPr="00732379">
        <w:rPr>
          <w:i/>
          <w:color w:val="auto"/>
          <w:sz w:val="16"/>
          <w:szCs w:val="16"/>
        </w:rPr>
        <w:t>soumis</w:t>
      </w:r>
      <w:r w:rsidR="00732379">
        <w:rPr>
          <w:i/>
          <w:color w:val="auto"/>
          <w:sz w:val="16"/>
          <w:szCs w:val="16"/>
        </w:rPr>
        <w:t>s</w:t>
      </w:r>
      <w:r w:rsidR="00732379" w:rsidRPr="00732379">
        <w:rPr>
          <w:i/>
          <w:color w:val="auto"/>
          <w:sz w:val="16"/>
          <w:szCs w:val="16"/>
        </w:rPr>
        <w:t>ion</w:t>
      </w:r>
      <w:proofErr w:type="spellEnd"/>
      <w:r w:rsidR="00732379">
        <w:rPr>
          <w:i/>
          <w:color w:val="auto"/>
          <w:sz w:val="16"/>
          <w:szCs w:val="16"/>
        </w:rPr>
        <w:t xml:space="preserve"> </w:t>
      </w:r>
      <w:r w:rsidR="00F33CC1">
        <w:rPr>
          <w:i/>
          <w:color w:val="auto"/>
          <w:sz w:val="16"/>
          <w:szCs w:val="16"/>
        </w:rPr>
        <w:t>d’</w:t>
      </w:r>
      <w:r w:rsidR="00732379" w:rsidRPr="00732379">
        <w:rPr>
          <w:i/>
          <w:color w:val="auto"/>
          <w:sz w:val="16"/>
          <w:szCs w:val="16"/>
        </w:rPr>
        <w:t>un projet)</w:t>
      </w:r>
    </w:p>
    <w:p w:rsidR="00294BA2" w:rsidRDefault="00294BA2" w:rsidP="00294BA2">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294BA2" w:rsidRDefault="00294BA2" w:rsidP="00294BA2">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294BA2" w:rsidRDefault="00294BA2" w:rsidP="00294BA2">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294BA2" w:rsidRDefault="00294BA2" w:rsidP="00294BA2">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294BA2" w:rsidRDefault="00294BA2" w:rsidP="00294BA2">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294BA2" w:rsidRDefault="00294BA2" w:rsidP="00294BA2">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294BA2" w:rsidRDefault="00294BA2" w:rsidP="00294BA2">
      <w:pPr>
        <w:pStyle w:val="Default"/>
        <w:pBdr>
          <w:top w:val="single" w:sz="4" w:space="1" w:color="auto"/>
          <w:left w:val="single" w:sz="4" w:space="4" w:color="auto"/>
          <w:bottom w:val="single" w:sz="4" w:space="1" w:color="auto"/>
          <w:right w:val="single" w:sz="4" w:space="4" w:color="auto"/>
        </w:pBdr>
        <w:rPr>
          <w:i/>
          <w:iCs/>
          <w:color w:val="auto"/>
          <w:sz w:val="22"/>
          <w:szCs w:val="22"/>
        </w:rPr>
      </w:pPr>
    </w:p>
    <w:p w:rsidR="00F140EA" w:rsidRDefault="00F140EA" w:rsidP="00294BA2">
      <w:pPr>
        <w:pStyle w:val="Default"/>
        <w:pBdr>
          <w:top w:val="single" w:sz="4" w:space="1" w:color="auto"/>
          <w:left w:val="single" w:sz="4" w:space="4" w:color="auto"/>
          <w:bottom w:val="single" w:sz="4" w:space="1" w:color="auto"/>
          <w:right w:val="single" w:sz="4" w:space="4" w:color="auto"/>
        </w:pBdr>
        <w:jc w:val="center"/>
        <w:rPr>
          <w:color w:val="auto"/>
          <w:sz w:val="14"/>
          <w:szCs w:val="14"/>
        </w:rPr>
      </w:pPr>
      <w:r w:rsidRPr="00294BA2">
        <w:rPr>
          <w:b/>
          <w:color w:val="333399"/>
          <w:sz w:val="22"/>
          <w:szCs w:val="22"/>
        </w:rPr>
        <w:t>ET REPONSES CORRESPONDANTES</w:t>
      </w:r>
      <w:r w:rsidR="00182847">
        <w:rPr>
          <w:b/>
          <w:color w:val="auto"/>
          <w:sz w:val="22"/>
          <w:szCs w:val="22"/>
          <w:vertAlign w:val="superscript"/>
        </w:rPr>
        <w:t xml:space="preserve"> </w:t>
      </w: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493717" w:rsidRDefault="00493717"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294BA2" w:rsidRDefault="00294BA2" w:rsidP="00294BA2">
      <w:pPr>
        <w:pBdr>
          <w:top w:val="single" w:sz="4" w:space="1" w:color="auto"/>
          <w:left w:val="single" w:sz="4" w:space="4" w:color="auto"/>
          <w:bottom w:val="single" w:sz="4" w:space="1" w:color="auto"/>
          <w:right w:val="single" w:sz="4" w:space="4" w:color="auto"/>
        </w:pBdr>
        <w:rPr>
          <w:i/>
          <w:iCs/>
          <w:sz w:val="22"/>
          <w:szCs w:val="22"/>
        </w:rPr>
      </w:pPr>
    </w:p>
    <w:p w:rsidR="00732379" w:rsidRDefault="00732379">
      <w:pPr>
        <w:rPr>
          <w:i/>
          <w:iCs/>
          <w:sz w:val="22"/>
          <w:szCs w:val="22"/>
        </w:rPr>
      </w:pPr>
      <w:r>
        <w:rPr>
          <w:i/>
          <w:iCs/>
          <w:sz w:val="22"/>
          <w:szCs w:val="22"/>
        </w:rPr>
        <w:br w:type="page"/>
      </w:r>
    </w:p>
    <w:p w:rsidR="00732379" w:rsidRDefault="00732379" w:rsidP="00732379">
      <w:pPr>
        <w:pStyle w:val="Default"/>
        <w:jc w:val="center"/>
        <w:rPr>
          <w:b/>
          <w:color w:val="333399"/>
          <w:sz w:val="22"/>
          <w:szCs w:val="22"/>
        </w:rPr>
      </w:pPr>
    </w:p>
    <w:p w:rsidR="00732379" w:rsidRDefault="00732379" w:rsidP="00732379">
      <w:pPr>
        <w:pStyle w:val="Default"/>
        <w:numPr>
          <w:ilvl w:val="0"/>
          <w:numId w:val="1"/>
        </w:numPr>
        <w:jc w:val="both"/>
        <w:rPr>
          <w:bCs/>
          <w:i/>
          <w:color w:val="auto"/>
          <w:sz w:val="16"/>
          <w:szCs w:val="16"/>
        </w:rPr>
      </w:pPr>
      <w:r w:rsidRPr="00FD0401">
        <w:rPr>
          <w:b/>
          <w:bCs/>
          <w:i/>
          <w:color w:val="auto"/>
          <w:sz w:val="16"/>
          <w:szCs w:val="16"/>
        </w:rPr>
        <w:t>Les soins primaires</w:t>
      </w:r>
      <w:r w:rsidRPr="0030404B">
        <w:rPr>
          <w:bCs/>
          <w:i/>
          <w:color w:val="auto"/>
          <w:sz w:val="16"/>
          <w:szCs w:val="16"/>
        </w:rPr>
        <w:t xml:space="preserve"> englobent les notions de premier recours, d’accessibilité, de coordination, de continuité et de permanence des soins. Les soins primaires constituent la porte d’entrée dans le système qui fournit des soins de proximité, intégrés, continus, accessibles à toute la population, et qui coordonne et intègre des services nécessaires à d’autres niveaux de soins. S’ils sont le premier contact des patients avec le système de soins, les soins primaires sont également structurant pour la suite du parcours du patient au sein du système de santé.</w:t>
      </w:r>
    </w:p>
    <w:p w:rsidR="002C070B" w:rsidRDefault="002C070B" w:rsidP="002C070B">
      <w:pPr>
        <w:pStyle w:val="Default"/>
        <w:jc w:val="both"/>
        <w:rPr>
          <w:bCs/>
          <w:i/>
          <w:color w:val="auto"/>
          <w:sz w:val="16"/>
          <w:szCs w:val="16"/>
        </w:rPr>
      </w:pPr>
    </w:p>
    <w:p w:rsidR="002C070B" w:rsidRDefault="002C070B" w:rsidP="002C070B">
      <w:pPr>
        <w:pStyle w:val="Default"/>
        <w:numPr>
          <w:ilvl w:val="0"/>
          <w:numId w:val="1"/>
        </w:numPr>
        <w:jc w:val="both"/>
        <w:rPr>
          <w:bCs/>
          <w:i/>
          <w:color w:val="auto"/>
          <w:sz w:val="16"/>
          <w:szCs w:val="16"/>
        </w:rPr>
      </w:pPr>
      <w:r w:rsidRPr="00FD0401">
        <w:rPr>
          <w:b/>
          <w:bCs/>
          <w:i/>
          <w:color w:val="auto"/>
          <w:sz w:val="16"/>
          <w:szCs w:val="16"/>
        </w:rPr>
        <w:t>Technologie de santé</w:t>
      </w:r>
      <w:r w:rsidRPr="00FD0401">
        <w:rPr>
          <w:bCs/>
          <w:i/>
          <w:color w:val="auto"/>
          <w:sz w:val="16"/>
          <w:szCs w:val="16"/>
        </w:rPr>
        <w:t xml:space="preserve"> : intervention pouvant servir à la promotion de la santé, à la prévention, au diagnostic ou au traitement d’une maladie aiguë ou chronique, ou encore à des fins de réadaptation. Les technologies de la santé comprennent les produits pharmaceutiques, les dispositifs, les interventions et les systèmes organisationnels</w:t>
      </w:r>
      <w:r>
        <w:rPr>
          <w:bCs/>
          <w:i/>
          <w:color w:val="auto"/>
          <w:sz w:val="16"/>
          <w:szCs w:val="16"/>
        </w:rPr>
        <w:t xml:space="preserve"> </w:t>
      </w:r>
      <w:r w:rsidRPr="00FD0401">
        <w:rPr>
          <w:bCs/>
          <w:i/>
          <w:color w:val="auto"/>
          <w:sz w:val="16"/>
          <w:szCs w:val="16"/>
        </w:rPr>
        <w:t xml:space="preserve">utilisés dans les soins de santé. cf. </w:t>
      </w:r>
      <w:hyperlink r:id="rId16" w:history="1">
        <w:r w:rsidRPr="00FD0401">
          <w:rPr>
            <w:rStyle w:val="Lienhypertexte"/>
            <w:bCs/>
            <w:i/>
            <w:sz w:val="16"/>
            <w:szCs w:val="16"/>
          </w:rPr>
          <w:t>http://www.inahta.org/</w:t>
        </w:r>
      </w:hyperlink>
    </w:p>
    <w:p w:rsidR="002C070B" w:rsidRPr="00FD0401" w:rsidRDefault="002C070B" w:rsidP="002C070B">
      <w:pPr>
        <w:pStyle w:val="Default"/>
        <w:jc w:val="both"/>
        <w:rPr>
          <w:bCs/>
          <w:i/>
          <w:color w:val="auto"/>
          <w:sz w:val="16"/>
          <w:szCs w:val="16"/>
        </w:rPr>
      </w:pPr>
    </w:p>
    <w:p w:rsidR="000D39D0" w:rsidRPr="002C070B" w:rsidRDefault="00FF201F" w:rsidP="00732379">
      <w:pPr>
        <w:pStyle w:val="Default"/>
        <w:numPr>
          <w:ilvl w:val="0"/>
          <w:numId w:val="1"/>
        </w:numPr>
        <w:jc w:val="both"/>
        <w:rPr>
          <w:bCs/>
          <w:i/>
          <w:color w:val="auto"/>
          <w:sz w:val="16"/>
          <w:szCs w:val="16"/>
        </w:rPr>
      </w:pPr>
      <w:hyperlink r:id="rId17" w:history="1">
        <w:r w:rsidR="000D39D0" w:rsidRPr="002C070B">
          <w:rPr>
            <w:rStyle w:val="Lienhypertexte"/>
            <w:bCs/>
            <w:i/>
            <w:sz w:val="16"/>
            <w:szCs w:val="16"/>
          </w:rPr>
          <w:t>http://htaglossary.net</w:t>
        </w:r>
      </w:hyperlink>
    </w:p>
    <w:p w:rsidR="002C070B" w:rsidRDefault="002C070B" w:rsidP="002C070B">
      <w:pPr>
        <w:pStyle w:val="Default"/>
        <w:jc w:val="both"/>
        <w:rPr>
          <w:b/>
          <w:bCs/>
          <w:i/>
          <w:color w:val="auto"/>
          <w:sz w:val="16"/>
          <w:szCs w:val="16"/>
        </w:rPr>
      </w:pPr>
    </w:p>
    <w:p w:rsidR="000D39D0" w:rsidRPr="002C070B" w:rsidRDefault="000D39D0" w:rsidP="00732379">
      <w:pPr>
        <w:pStyle w:val="Default"/>
        <w:numPr>
          <w:ilvl w:val="0"/>
          <w:numId w:val="1"/>
        </w:numPr>
        <w:jc w:val="both"/>
        <w:rPr>
          <w:b/>
          <w:bCs/>
          <w:i/>
          <w:color w:val="auto"/>
          <w:sz w:val="16"/>
          <w:szCs w:val="16"/>
        </w:rPr>
      </w:pPr>
      <w:r w:rsidRPr="00FD0401">
        <w:rPr>
          <w:bCs/>
          <w:i/>
          <w:color w:val="auto"/>
          <w:sz w:val="16"/>
          <w:szCs w:val="16"/>
        </w:rPr>
        <w:t>Etudes visant à déterminer les causes d’une pathologie, le risque d’être exposé à un médicament, un polluant…</w:t>
      </w:r>
    </w:p>
    <w:p w:rsidR="002C070B" w:rsidRPr="000D39D0" w:rsidRDefault="002C070B" w:rsidP="002C070B">
      <w:pPr>
        <w:pStyle w:val="Default"/>
        <w:jc w:val="both"/>
        <w:rPr>
          <w:b/>
          <w:bCs/>
          <w:i/>
          <w:color w:val="auto"/>
          <w:sz w:val="16"/>
          <w:szCs w:val="16"/>
        </w:rPr>
      </w:pPr>
    </w:p>
    <w:p w:rsidR="000D39D0" w:rsidRPr="002C070B" w:rsidRDefault="000D39D0" w:rsidP="00732379">
      <w:pPr>
        <w:pStyle w:val="Default"/>
        <w:numPr>
          <w:ilvl w:val="0"/>
          <w:numId w:val="1"/>
        </w:numPr>
        <w:jc w:val="both"/>
        <w:rPr>
          <w:b/>
          <w:bCs/>
          <w:i/>
          <w:color w:val="auto"/>
          <w:sz w:val="16"/>
          <w:szCs w:val="16"/>
        </w:rPr>
      </w:pPr>
      <w:r w:rsidRPr="00FD0401">
        <w:rPr>
          <w:bCs/>
          <w:i/>
          <w:color w:val="auto"/>
          <w:sz w:val="16"/>
          <w:szCs w:val="16"/>
        </w:rPr>
        <w:t>Exemple : réduction de la mortalité lors de la survenue d’infarctus du myocarde</w:t>
      </w:r>
    </w:p>
    <w:p w:rsidR="002C070B" w:rsidRPr="000D39D0" w:rsidRDefault="002C070B" w:rsidP="002C070B">
      <w:pPr>
        <w:pStyle w:val="Default"/>
        <w:jc w:val="both"/>
        <w:rPr>
          <w:b/>
          <w:bCs/>
          <w:i/>
          <w:color w:val="auto"/>
          <w:sz w:val="16"/>
          <w:szCs w:val="16"/>
        </w:rPr>
      </w:pPr>
    </w:p>
    <w:p w:rsidR="00732379" w:rsidRPr="002C070B" w:rsidRDefault="000D39D0" w:rsidP="00732379">
      <w:pPr>
        <w:pStyle w:val="Default"/>
        <w:numPr>
          <w:ilvl w:val="0"/>
          <w:numId w:val="1"/>
        </w:numPr>
        <w:jc w:val="both"/>
        <w:rPr>
          <w:bCs/>
          <w:i/>
          <w:sz w:val="16"/>
          <w:szCs w:val="16"/>
        </w:rPr>
      </w:pPr>
      <w:r w:rsidRPr="002C070B">
        <w:rPr>
          <w:bCs/>
          <w:i/>
          <w:color w:val="auto"/>
          <w:sz w:val="16"/>
          <w:szCs w:val="16"/>
        </w:rPr>
        <w:t>Exemple : réduction du cholestérol sérique, amélioration sur une échelle de douleur</w:t>
      </w:r>
    </w:p>
    <w:p w:rsidR="00B5692F" w:rsidRDefault="00B5692F" w:rsidP="00F140EA">
      <w:pPr>
        <w:rPr>
          <w:i/>
          <w:iCs/>
          <w:sz w:val="22"/>
          <w:szCs w:val="22"/>
        </w:rPr>
      </w:pPr>
    </w:p>
    <w:sectPr w:rsidR="00B5692F" w:rsidSect="008C7153">
      <w:footerReference w:type="default" r:id="rId18"/>
      <w:type w:val="continuous"/>
      <w:pgSz w:w="11906" w:h="16838" w:code="9"/>
      <w:pgMar w:top="709" w:right="1418" w:bottom="426" w:left="1418" w:header="709" w:footer="4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01F" w:rsidRDefault="00FF201F" w:rsidP="00F140EA">
      <w:r>
        <w:separator/>
      </w:r>
    </w:p>
  </w:endnote>
  <w:endnote w:type="continuationSeparator" w:id="0">
    <w:p w:rsidR="00FF201F" w:rsidRDefault="00FF201F" w:rsidP="00F1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584211"/>
      <w:docPartObj>
        <w:docPartGallery w:val="Page Numbers (Bottom of Page)"/>
        <w:docPartUnique/>
      </w:docPartObj>
    </w:sdtPr>
    <w:sdtEndPr/>
    <w:sdtContent>
      <w:p w:rsidR="006E581A" w:rsidRDefault="006E581A">
        <w:pPr>
          <w:pStyle w:val="Pieddepage"/>
          <w:jc w:val="right"/>
        </w:pPr>
        <w:r>
          <w:fldChar w:fldCharType="begin"/>
        </w:r>
        <w:r>
          <w:instrText>PAGE   \* MERGEFORMAT</w:instrText>
        </w:r>
        <w:r>
          <w:fldChar w:fldCharType="separate"/>
        </w:r>
        <w:r w:rsidR="00DF30E8">
          <w:rPr>
            <w:noProof/>
          </w:rPr>
          <w:t>1</w:t>
        </w:r>
        <w:r>
          <w:fldChar w:fldCharType="end"/>
        </w:r>
      </w:p>
    </w:sdtContent>
  </w:sdt>
  <w:p w:rsidR="006E581A" w:rsidRDefault="006E581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538524"/>
      <w:docPartObj>
        <w:docPartGallery w:val="Page Numbers (Bottom of Page)"/>
        <w:docPartUnique/>
      </w:docPartObj>
    </w:sdtPr>
    <w:sdtEndPr/>
    <w:sdtContent>
      <w:p w:rsidR="009163F1" w:rsidRPr="0030404B" w:rsidRDefault="009163F1" w:rsidP="009163F1">
        <w:pPr>
          <w:pStyle w:val="Default"/>
          <w:ind w:left="360"/>
          <w:rPr>
            <w:bCs/>
            <w:i/>
            <w:color w:val="auto"/>
            <w:sz w:val="16"/>
            <w:szCs w:val="16"/>
            <w:lang w:val="en-US"/>
          </w:rPr>
        </w:pPr>
      </w:p>
      <w:p w:rsidR="00FD244B" w:rsidRDefault="00FD244B" w:rsidP="008C7153">
        <w:pPr>
          <w:pStyle w:val="Default"/>
          <w:tabs>
            <w:tab w:val="left" w:pos="284"/>
          </w:tabs>
          <w:ind w:left="284"/>
          <w:jc w:val="right"/>
        </w:pPr>
        <w:r>
          <w:fldChar w:fldCharType="begin"/>
        </w:r>
        <w:r>
          <w:instrText>PAGE   \* MERGEFORMAT</w:instrText>
        </w:r>
        <w:r>
          <w:fldChar w:fldCharType="separate"/>
        </w:r>
        <w:r w:rsidR="00DF30E8">
          <w:rPr>
            <w:noProof/>
          </w:rPr>
          <w:t>4</w:t>
        </w:r>
        <w:r>
          <w:fldChar w:fldCharType="end"/>
        </w:r>
      </w:p>
    </w:sdtContent>
  </w:sdt>
  <w:p w:rsidR="00FD244B" w:rsidRDefault="00FD244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141800"/>
      <w:docPartObj>
        <w:docPartGallery w:val="Page Numbers (Bottom of Page)"/>
        <w:docPartUnique/>
      </w:docPartObj>
    </w:sdtPr>
    <w:sdtEndPr/>
    <w:sdtContent>
      <w:p w:rsidR="000D28FF" w:rsidRDefault="000D28FF" w:rsidP="000D28FF">
        <w:pPr>
          <w:pStyle w:val="Default"/>
          <w:ind w:left="284"/>
          <w:jc w:val="right"/>
        </w:pPr>
        <w:r>
          <w:fldChar w:fldCharType="begin"/>
        </w:r>
        <w:r>
          <w:instrText>PAGE   \* MERGEFORMAT</w:instrText>
        </w:r>
        <w:r>
          <w:fldChar w:fldCharType="separate"/>
        </w:r>
        <w:r w:rsidR="00DF30E8">
          <w:rPr>
            <w:noProof/>
          </w:rPr>
          <w:t>5</w:t>
        </w:r>
        <w:r>
          <w:fldChar w:fldCharType="end"/>
        </w:r>
      </w:p>
    </w:sdtContent>
  </w:sdt>
  <w:p w:rsidR="000D28FF" w:rsidRDefault="000D28FF">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CC1" w:rsidRDefault="00F33CC1" w:rsidP="00C94149">
    <w:pPr>
      <w:pStyle w:val="Default"/>
      <w:ind w:left="284"/>
      <w:jc w:val="right"/>
    </w:pPr>
  </w:p>
  <w:p w:rsidR="00C94149" w:rsidRDefault="00C94149" w:rsidP="00C94149">
    <w:pPr>
      <w:pStyle w:val="Default"/>
      <w:ind w:left="284"/>
      <w:jc w:val="right"/>
    </w:pPr>
    <w:r>
      <w:fldChar w:fldCharType="begin"/>
    </w:r>
    <w:r>
      <w:instrText>PAGE   \* MERGEFORMAT</w:instrText>
    </w:r>
    <w:r>
      <w:fldChar w:fldCharType="separate"/>
    </w:r>
    <w:r w:rsidR="00DF30E8">
      <w:rPr>
        <w:noProof/>
      </w:rPr>
      <w:t>8</w:t>
    </w:r>
    <w:r>
      <w:fldChar w:fldCharType="end"/>
    </w:r>
  </w:p>
  <w:p w:rsidR="000D28FF" w:rsidRPr="000D28FF" w:rsidRDefault="000D28FF" w:rsidP="000D28FF">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49" w:rsidRDefault="00C94149" w:rsidP="00F33CC1">
    <w:pPr>
      <w:pStyle w:val="Default"/>
      <w:ind w:left="284"/>
      <w:jc w:val="right"/>
    </w:pPr>
    <w:r>
      <w:rPr>
        <w:i/>
        <w:sz w:val="16"/>
        <w:szCs w:val="16"/>
      </w:rPr>
      <w:tab/>
    </w:r>
    <w:r>
      <w:rPr>
        <w:i/>
        <w:sz w:val="16"/>
        <w:szCs w:val="16"/>
      </w:rPr>
      <w:tab/>
    </w:r>
    <w:r>
      <w:rPr>
        <w:i/>
        <w:sz w:val="16"/>
        <w:szCs w:val="16"/>
      </w:rPr>
      <w:tab/>
    </w:r>
    <w:r>
      <w:fldChar w:fldCharType="begin"/>
    </w:r>
    <w:r>
      <w:instrText>PAGE   \* MERGEFORMAT</w:instrText>
    </w:r>
    <w:r>
      <w:fldChar w:fldCharType="separate"/>
    </w:r>
    <w:r w:rsidR="00DF30E8">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01F" w:rsidRDefault="00FF201F" w:rsidP="00F140EA">
      <w:r>
        <w:separator/>
      </w:r>
    </w:p>
  </w:footnote>
  <w:footnote w:type="continuationSeparator" w:id="0">
    <w:p w:rsidR="00FF201F" w:rsidRDefault="00FF201F" w:rsidP="00F14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7746"/>
    <w:multiLevelType w:val="hybridMultilevel"/>
    <w:tmpl w:val="2ABCEEAC"/>
    <w:lvl w:ilvl="0" w:tplc="DBB685D2">
      <w:start w:val="2"/>
      <w:numFmt w:val="decimal"/>
      <w:lvlText w:val="(%1)"/>
      <w:lvlJc w:val="left"/>
      <w:pPr>
        <w:ind w:left="720" w:hanging="360"/>
      </w:pPr>
      <w:rPr>
        <w:rFonts w:hint="default"/>
        <w:i w:val="0"/>
        <w:color w:val="0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714D69"/>
    <w:multiLevelType w:val="hybridMultilevel"/>
    <w:tmpl w:val="127222EA"/>
    <w:lvl w:ilvl="0" w:tplc="B248FA1A">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EF6C8A"/>
    <w:multiLevelType w:val="hybridMultilevel"/>
    <w:tmpl w:val="6764FE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EA"/>
    <w:rsid w:val="00017B2F"/>
    <w:rsid w:val="000219E1"/>
    <w:rsid w:val="0002387B"/>
    <w:rsid w:val="00043F82"/>
    <w:rsid w:val="00075066"/>
    <w:rsid w:val="000C7D69"/>
    <w:rsid w:val="000C7EBF"/>
    <w:rsid w:val="000D28FF"/>
    <w:rsid w:val="000D39D0"/>
    <w:rsid w:val="000F7409"/>
    <w:rsid w:val="00120E5F"/>
    <w:rsid w:val="001567A6"/>
    <w:rsid w:val="00182847"/>
    <w:rsid w:val="00194739"/>
    <w:rsid w:val="00194914"/>
    <w:rsid w:val="001951EA"/>
    <w:rsid w:val="00197F07"/>
    <w:rsid w:val="001B2AC2"/>
    <w:rsid w:val="001F75D8"/>
    <w:rsid w:val="002440FC"/>
    <w:rsid w:val="00247AB3"/>
    <w:rsid w:val="00256CD3"/>
    <w:rsid w:val="00257FAF"/>
    <w:rsid w:val="00266573"/>
    <w:rsid w:val="00294BA2"/>
    <w:rsid w:val="002B7E9B"/>
    <w:rsid w:val="002C070B"/>
    <w:rsid w:val="002C3472"/>
    <w:rsid w:val="002C7F19"/>
    <w:rsid w:val="002D4396"/>
    <w:rsid w:val="002F0FAA"/>
    <w:rsid w:val="00300C52"/>
    <w:rsid w:val="0030404B"/>
    <w:rsid w:val="003B1C71"/>
    <w:rsid w:val="003B39CC"/>
    <w:rsid w:val="00410834"/>
    <w:rsid w:val="00432D39"/>
    <w:rsid w:val="00472931"/>
    <w:rsid w:val="00475EBA"/>
    <w:rsid w:val="00493717"/>
    <w:rsid w:val="004A6762"/>
    <w:rsid w:val="004E13D5"/>
    <w:rsid w:val="004F2A51"/>
    <w:rsid w:val="00581E04"/>
    <w:rsid w:val="00582727"/>
    <w:rsid w:val="005D64DC"/>
    <w:rsid w:val="00624245"/>
    <w:rsid w:val="0064034F"/>
    <w:rsid w:val="00672B79"/>
    <w:rsid w:val="00675D69"/>
    <w:rsid w:val="006B79F9"/>
    <w:rsid w:val="006E581A"/>
    <w:rsid w:val="006E5E4B"/>
    <w:rsid w:val="00713391"/>
    <w:rsid w:val="00732379"/>
    <w:rsid w:val="007B6273"/>
    <w:rsid w:val="007C7CE5"/>
    <w:rsid w:val="007E5B47"/>
    <w:rsid w:val="007F62E7"/>
    <w:rsid w:val="0086133F"/>
    <w:rsid w:val="008932F0"/>
    <w:rsid w:val="008A4293"/>
    <w:rsid w:val="008C7153"/>
    <w:rsid w:val="008E77E0"/>
    <w:rsid w:val="00912591"/>
    <w:rsid w:val="009163F1"/>
    <w:rsid w:val="00971358"/>
    <w:rsid w:val="009E2CB2"/>
    <w:rsid w:val="00A02817"/>
    <w:rsid w:val="00A7076B"/>
    <w:rsid w:val="00AC676C"/>
    <w:rsid w:val="00AE055C"/>
    <w:rsid w:val="00B11D37"/>
    <w:rsid w:val="00B274FB"/>
    <w:rsid w:val="00B5692F"/>
    <w:rsid w:val="00B642DB"/>
    <w:rsid w:val="00C13285"/>
    <w:rsid w:val="00C61AF6"/>
    <w:rsid w:val="00C61C5C"/>
    <w:rsid w:val="00C94149"/>
    <w:rsid w:val="00CB1F4E"/>
    <w:rsid w:val="00D0743F"/>
    <w:rsid w:val="00D3548C"/>
    <w:rsid w:val="00D41350"/>
    <w:rsid w:val="00D44AB0"/>
    <w:rsid w:val="00D53206"/>
    <w:rsid w:val="00D71278"/>
    <w:rsid w:val="00DF30E8"/>
    <w:rsid w:val="00E660A4"/>
    <w:rsid w:val="00E93111"/>
    <w:rsid w:val="00ED4183"/>
    <w:rsid w:val="00EE60C7"/>
    <w:rsid w:val="00F103C2"/>
    <w:rsid w:val="00F11547"/>
    <w:rsid w:val="00F140EA"/>
    <w:rsid w:val="00F33CC1"/>
    <w:rsid w:val="00F57B2C"/>
    <w:rsid w:val="00FC16F0"/>
    <w:rsid w:val="00FD0401"/>
    <w:rsid w:val="00FD244B"/>
    <w:rsid w:val="00FF20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9E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F140EA"/>
    <w:pPr>
      <w:autoSpaceDE w:val="0"/>
      <w:autoSpaceDN w:val="0"/>
      <w:adjustRightInd w:val="0"/>
    </w:pPr>
    <w:rPr>
      <w:rFonts w:ascii="Arial" w:hAnsi="Arial" w:cs="Arial"/>
      <w:color w:val="000000"/>
      <w:sz w:val="24"/>
      <w:szCs w:val="24"/>
    </w:rPr>
  </w:style>
  <w:style w:type="paragraph" w:styleId="En-tte">
    <w:name w:val="header"/>
    <w:basedOn w:val="Normal"/>
    <w:link w:val="En-tteCar"/>
    <w:rsid w:val="00F140EA"/>
    <w:pPr>
      <w:tabs>
        <w:tab w:val="center" w:pos="4536"/>
        <w:tab w:val="right" w:pos="9072"/>
      </w:tabs>
    </w:pPr>
  </w:style>
  <w:style w:type="character" w:customStyle="1" w:styleId="En-tteCar">
    <w:name w:val="En-tête Car"/>
    <w:basedOn w:val="Policepardfaut"/>
    <w:link w:val="En-tte"/>
    <w:rsid w:val="00F140EA"/>
    <w:rPr>
      <w:sz w:val="24"/>
      <w:szCs w:val="24"/>
    </w:rPr>
  </w:style>
  <w:style w:type="paragraph" w:styleId="Pieddepage">
    <w:name w:val="footer"/>
    <w:basedOn w:val="Normal"/>
    <w:link w:val="PieddepageCar"/>
    <w:uiPriority w:val="99"/>
    <w:rsid w:val="00F140EA"/>
    <w:pPr>
      <w:tabs>
        <w:tab w:val="center" w:pos="4536"/>
        <w:tab w:val="right" w:pos="9072"/>
      </w:tabs>
    </w:pPr>
  </w:style>
  <w:style w:type="character" w:customStyle="1" w:styleId="PieddepageCar">
    <w:name w:val="Pied de page Car"/>
    <w:basedOn w:val="Policepardfaut"/>
    <w:link w:val="Pieddepage"/>
    <w:uiPriority w:val="99"/>
    <w:rsid w:val="00F140EA"/>
    <w:rPr>
      <w:sz w:val="24"/>
      <w:szCs w:val="24"/>
    </w:rPr>
  </w:style>
  <w:style w:type="paragraph" w:styleId="Textedebulles">
    <w:name w:val="Balloon Text"/>
    <w:basedOn w:val="Normal"/>
    <w:link w:val="TextedebullesCar"/>
    <w:rsid w:val="00F140EA"/>
    <w:rPr>
      <w:rFonts w:ascii="Tahoma" w:hAnsi="Tahoma" w:cs="Tahoma"/>
      <w:sz w:val="16"/>
      <w:szCs w:val="16"/>
    </w:rPr>
  </w:style>
  <w:style w:type="character" w:customStyle="1" w:styleId="TextedebullesCar">
    <w:name w:val="Texte de bulles Car"/>
    <w:basedOn w:val="Policepardfaut"/>
    <w:link w:val="Textedebulles"/>
    <w:rsid w:val="00F140EA"/>
    <w:rPr>
      <w:rFonts w:ascii="Tahoma" w:hAnsi="Tahoma" w:cs="Tahoma"/>
      <w:sz w:val="16"/>
      <w:szCs w:val="16"/>
    </w:rPr>
  </w:style>
  <w:style w:type="table" w:styleId="Grilledutableau">
    <w:name w:val="Table Grid"/>
    <w:basedOn w:val="TableauNormal"/>
    <w:uiPriority w:val="99"/>
    <w:rsid w:val="00F57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0219E1"/>
    <w:rPr>
      <w:sz w:val="20"/>
      <w:szCs w:val="20"/>
    </w:rPr>
  </w:style>
  <w:style w:type="character" w:customStyle="1" w:styleId="NotedebasdepageCar">
    <w:name w:val="Note de bas de page Car"/>
    <w:basedOn w:val="Policepardfaut"/>
    <w:link w:val="Notedebasdepage"/>
    <w:rsid w:val="000219E1"/>
  </w:style>
  <w:style w:type="character" w:styleId="Appelnotedebasdep">
    <w:name w:val="footnote reference"/>
    <w:basedOn w:val="Policepardfaut"/>
    <w:rsid w:val="000219E1"/>
    <w:rPr>
      <w:vertAlign w:val="superscript"/>
    </w:rPr>
  </w:style>
  <w:style w:type="paragraph" w:styleId="Notedefin">
    <w:name w:val="endnote text"/>
    <w:basedOn w:val="Normal"/>
    <w:link w:val="NotedefinCar"/>
    <w:rsid w:val="000219E1"/>
    <w:rPr>
      <w:sz w:val="20"/>
      <w:szCs w:val="20"/>
    </w:rPr>
  </w:style>
  <w:style w:type="character" w:customStyle="1" w:styleId="NotedefinCar">
    <w:name w:val="Note de fin Car"/>
    <w:basedOn w:val="Policepardfaut"/>
    <w:link w:val="Notedefin"/>
    <w:rsid w:val="000219E1"/>
  </w:style>
  <w:style w:type="character" w:styleId="Appeldenotedefin">
    <w:name w:val="endnote reference"/>
    <w:basedOn w:val="Policepardfaut"/>
    <w:rsid w:val="000219E1"/>
    <w:rPr>
      <w:vertAlign w:val="superscript"/>
    </w:rPr>
  </w:style>
  <w:style w:type="character" w:styleId="Lienhypertexte">
    <w:name w:val="Hyperlink"/>
    <w:basedOn w:val="Policepardfaut"/>
    <w:rsid w:val="00E660A4"/>
    <w:rPr>
      <w:color w:val="0000FF" w:themeColor="hyperlink"/>
      <w:u w:val="single"/>
    </w:rPr>
  </w:style>
  <w:style w:type="paragraph" w:styleId="Paragraphedeliste">
    <w:name w:val="List Paragraph"/>
    <w:basedOn w:val="Normal"/>
    <w:uiPriority w:val="34"/>
    <w:qFormat/>
    <w:rsid w:val="009163F1"/>
    <w:pPr>
      <w:ind w:left="720"/>
      <w:contextualSpacing/>
    </w:pPr>
  </w:style>
  <w:style w:type="character" w:customStyle="1" w:styleId="fontstyle01">
    <w:name w:val="fontstyle01"/>
    <w:basedOn w:val="Policepardfaut"/>
    <w:rsid w:val="00F11547"/>
    <w:rPr>
      <w:rFonts w:ascii="Arial" w:hAnsi="Arial" w:cs="Arial" w:hint="default"/>
      <w:b w:val="0"/>
      <w:bCs w:val="0"/>
      <w:i/>
      <w:i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9E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F140EA"/>
    <w:pPr>
      <w:autoSpaceDE w:val="0"/>
      <w:autoSpaceDN w:val="0"/>
      <w:adjustRightInd w:val="0"/>
    </w:pPr>
    <w:rPr>
      <w:rFonts w:ascii="Arial" w:hAnsi="Arial" w:cs="Arial"/>
      <w:color w:val="000000"/>
      <w:sz w:val="24"/>
      <w:szCs w:val="24"/>
    </w:rPr>
  </w:style>
  <w:style w:type="paragraph" w:styleId="En-tte">
    <w:name w:val="header"/>
    <w:basedOn w:val="Normal"/>
    <w:link w:val="En-tteCar"/>
    <w:rsid w:val="00F140EA"/>
    <w:pPr>
      <w:tabs>
        <w:tab w:val="center" w:pos="4536"/>
        <w:tab w:val="right" w:pos="9072"/>
      </w:tabs>
    </w:pPr>
  </w:style>
  <w:style w:type="character" w:customStyle="1" w:styleId="En-tteCar">
    <w:name w:val="En-tête Car"/>
    <w:basedOn w:val="Policepardfaut"/>
    <w:link w:val="En-tte"/>
    <w:rsid w:val="00F140EA"/>
    <w:rPr>
      <w:sz w:val="24"/>
      <w:szCs w:val="24"/>
    </w:rPr>
  </w:style>
  <w:style w:type="paragraph" w:styleId="Pieddepage">
    <w:name w:val="footer"/>
    <w:basedOn w:val="Normal"/>
    <w:link w:val="PieddepageCar"/>
    <w:uiPriority w:val="99"/>
    <w:rsid w:val="00F140EA"/>
    <w:pPr>
      <w:tabs>
        <w:tab w:val="center" w:pos="4536"/>
        <w:tab w:val="right" w:pos="9072"/>
      </w:tabs>
    </w:pPr>
  </w:style>
  <w:style w:type="character" w:customStyle="1" w:styleId="PieddepageCar">
    <w:name w:val="Pied de page Car"/>
    <w:basedOn w:val="Policepardfaut"/>
    <w:link w:val="Pieddepage"/>
    <w:uiPriority w:val="99"/>
    <w:rsid w:val="00F140EA"/>
    <w:rPr>
      <w:sz w:val="24"/>
      <w:szCs w:val="24"/>
    </w:rPr>
  </w:style>
  <w:style w:type="paragraph" w:styleId="Textedebulles">
    <w:name w:val="Balloon Text"/>
    <w:basedOn w:val="Normal"/>
    <w:link w:val="TextedebullesCar"/>
    <w:rsid w:val="00F140EA"/>
    <w:rPr>
      <w:rFonts w:ascii="Tahoma" w:hAnsi="Tahoma" w:cs="Tahoma"/>
      <w:sz w:val="16"/>
      <w:szCs w:val="16"/>
    </w:rPr>
  </w:style>
  <w:style w:type="character" w:customStyle="1" w:styleId="TextedebullesCar">
    <w:name w:val="Texte de bulles Car"/>
    <w:basedOn w:val="Policepardfaut"/>
    <w:link w:val="Textedebulles"/>
    <w:rsid w:val="00F140EA"/>
    <w:rPr>
      <w:rFonts w:ascii="Tahoma" w:hAnsi="Tahoma" w:cs="Tahoma"/>
      <w:sz w:val="16"/>
      <w:szCs w:val="16"/>
    </w:rPr>
  </w:style>
  <w:style w:type="table" w:styleId="Grilledutableau">
    <w:name w:val="Table Grid"/>
    <w:basedOn w:val="TableauNormal"/>
    <w:uiPriority w:val="99"/>
    <w:rsid w:val="00F57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0219E1"/>
    <w:rPr>
      <w:sz w:val="20"/>
      <w:szCs w:val="20"/>
    </w:rPr>
  </w:style>
  <w:style w:type="character" w:customStyle="1" w:styleId="NotedebasdepageCar">
    <w:name w:val="Note de bas de page Car"/>
    <w:basedOn w:val="Policepardfaut"/>
    <w:link w:val="Notedebasdepage"/>
    <w:rsid w:val="000219E1"/>
  </w:style>
  <w:style w:type="character" w:styleId="Appelnotedebasdep">
    <w:name w:val="footnote reference"/>
    <w:basedOn w:val="Policepardfaut"/>
    <w:rsid w:val="000219E1"/>
    <w:rPr>
      <w:vertAlign w:val="superscript"/>
    </w:rPr>
  </w:style>
  <w:style w:type="paragraph" w:styleId="Notedefin">
    <w:name w:val="endnote text"/>
    <w:basedOn w:val="Normal"/>
    <w:link w:val="NotedefinCar"/>
    <w:rsid w:val="000219E1"/>
    <w:rPr>
      <w:sz w:val="20"/>
      <w:szCs w:val="20"/>
    </w:rPr>
  </w:style>
  <w:style w:type="character" w:customStyle="1" w:styleId="NotedefinCar">
    <w:name w:val="Note de fin Car"/>
    <w:basedOn w:val="Policepardfaut"/>
    <w:link w:val="Notedefin"/>
    <w:rsid w:val="000219E1"/>
  </w:style>
  <w:style w:type="character" w:styleId="Appeldenotedefin">
    <w:name w:val="endnote reference"/>
    <w:basedOn w:val="Policepardfaut"/>
    <w:rsid w:val="000219E1"/>
    <w:rPr>
      <w:vertAlign w:val="superscript"/>
    </w:rPr>
  </w:style>
  <w:style w:type="character" w:styleId="Lienhypertexte">
    <w:name w:val="Hyperlink"/>
    <w:basedOn w:val="Policepardfaut"/>
    <w:rsid w:val="00E660A4"/>
    <w:rPr>
      <w:color w:val="0000FF" w:themeColor="hyperlink"/>
      <w:u w:val="single"/>
    </w:rPr>
  </w:style>
  <w:style w:type="paragraph" w:styleId="Paragraphedeliste">
    <w:name w:val="List Paragraph"/>
    <w:basedOn w:val="Normal"/>
    <w:uiPriority w:val="34"/>
    <w:qFormat/>
    <w:rsid w:val="009163F1"/>
    <w:pPr>
      <w:ind w:left="720"/>
      <w:contextualSpacing/>
    </w:pPr>
  </w:style>
  <w:style w:type="character" w:customStyle="1" w:styleId="fontstyle01">
    <w:name w:val="fontstyle01"/>
    <w:basedOn w:val="Policepardfaut"/>
    <w:rsid w:val="00F11547"/>
    <w:rPr>
      <w:rFonts w:ascii="Arial" w:hAnsi="Arial" w:cs="Arial"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16649">
      <w:bodyDiv w:val="1"/>
      <w:marLeft w:val="0"/>
      <w:marRight w:val="0"/>
      <w:marTop w:val="0"/>
      <w:marBottom w:val="0"/>
      <w:divBdr>
        <w:top w:val="none" w:sz="0" w:space="0" w:color="auto"/>
        <w:left w:val="none" w:sz="0" w:space="0" w:color="auto"/>
        <w:bottom w:val="none" w:sz="0" w:space="0" w:color="auto"/>
        <w:right w:val="none" w:sz="0" w:space="0" w:color="auto"/>
      </w:divBdr>
    </w:div>
    <w:div w:id="892739366">
      <w:bodyDiv w:val="1"/>
      <w:marLeft w:val="0"/>
      <w:marRight w:val="0"/>
      <w:marTop w:val="0"/>
      <w:marBottom w:val="0"/>
      <w:divBdr>
        <w:top w:val="none" w:sz="0" w:space="0" w:color="auto"/>
        <w:left w:val="none" w:sz="0" w:space="0" w:color="auto"/>
        <w:bottom w:val="none" w:sz="0" w:space="0" w:color="auto"/>
        <w:right w:val="none" w:sz="0" w:space="0" w:color="auto"/>
      </w:divBdr>
    </w:div>
    <w:div w:id="212881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htaglossary.net" TargetMode="External"/><Relationship Id="rId2" Type="http://schemas.openxmlformats.org/officeDocument/2006/relationships/numbering" Target="numbering.xml"/><Relationship Id="rId16" Type="http://schemas.openxmlformats.org/officeDocument/2006/relationships/hyperlink" Target="http://www.inaht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christine.rambhojan@chu-guadeloupe.f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edicalcountermeasures.gov/federal-initiatives/guidance/about-the-trls.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7F6CF-AE67-4D4D-86E8-4E53E6F9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1371</Words>
  <Characters>7542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CHU de Bordeaux</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CHEVEROU Sylvia</dc:creator>
  <cp:lastModifiedBy>RAMBHOJAN CHRISTINE (christine.rambhojan)</cp:lastModifiedBy>
  <cp:revision>4</cp:revision>
  <cp:lastPrinted>2020-02-03T15:56:00Z</cp:lastPrinted>
  <dcterms:created xsi:type="dcterms:W3CDTF">2020-02-04T13:35:00Z</dcterms:created>
  <dcterms:modified xsi:type="dcterms:W3CDTF">2020-02-04T21:29:00Z</dcterms:modified>
</cp:coreProperties>
</file>