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C963" w14:textId="274F4698" w:rsidR="00C75DAE" w:rsidRDefault="00322C7A" w:rsidP="00C75DAE">
      <w:pPr>
        <w:jc w:val="center"/>
      </w:pPr>
      <w:r w:rsidRPr="000F3A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51A720" wp14:editId="427C382E">
            <wp:simplePos x="0" y="0"/>
            <wp:positionH relativeFrom="column">
              <wp:posOffset>4711065</wp:posOffset>
            </wp:positionH>
            <wp:positionV relativeFrom="paragraph">
              <wp:posOffset>83185</wp:posOffset>
            </wp:positionV>
            <wp:extent cx="1340485" cy="8718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CF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5E2C0A" wp14:editId="3E014EBC">
            <wp:simplePos x="0" y="0"/>
            <wp:positionH relativeFrom="column">
              <wp:posOffset>-518160</wp:posOffset>
            </wp:positionH>
            <wp:positionV relativeFrom="paragraph">
              <wp:posOffset>-599440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4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C5BD" w14:textId="5A025A4E" w:rsidR="00C75DAE" w:rsidRDefault="00C75DAE" w:rsidP="00C75DAE">
      <w:pPr>
        <w:jc w:val="center"/>
      </w:pPr>
    </w:p>
    <w:p w14:paraId="62D7B747" w14:textId="77777777" w:rsidR="00C75DAE" w:rsidRDefault="00C75DAE" w:rsidP="00C75DAE">
      <w:pPr>
        <w:jc w:val="center"/>
      </w:pPr>
    </w:p>
    <w:p w14:paraId="089F13E9" w14:textId="77777777" w:rsidR="00C75DAE" w:rsidRDefault="00C75DAE" w:rsidP="00C75DAE">
      <w:pPr>
        <w:jc w:val="center"/>
      </w:pPr>
    </w:p>
    <w:p w14:paraId="59CB8173" w14:textId="77777777" w:rsidR="00C75DAE" w:rsidRDefault="00C75DAE" w:rsidP="00C75DAE">
      <w:pPr>
        <w:jc w:val="center"/>
      </w:pPr>
    </w:p>
    <w:p w14:paraId="6F31EE45" w14:textId="77777777" w:rsidR="00C10F24" w:rsidRDefault="00C10F24" w:rsidP="00B232DC"/>
    <w:p w14:paraId="698EB092" w14:textId="77777777" w:rsidR="007B5552" w:rsidRDefault="007B5552" w:rsidP="00B232DC"/>
    <w:p w14:paraId="2218B346" w14:textId="77777777" w:rsidR="007B5552" w:rsidRDefault="007B5552" w:rsidP="00B232DC"/>
    <w:p w14:paraId="28A23CED" w14:textId="77777777" w:rsidR="007B5552" w:rsidRDefault="007B5552" w:rsidP="00B232DC"/>
    <w:p w14:paraId="73082849" w14:textId="77777777" w:rsidR="007B5552" w:rsidRDefault="007B5552" w:rsidP="00B232DC"/>
    <w:p w14:paraId="1AFE70B5" w14:textId="77777777" w:rsidR="007B5552" w:rsidRDefault="007B5552" w:rsidP="00B232DC"/>
    <w:p w14:paraId="2E3690B8" w14:textId="77777777" w:rsidR="007B5552" w:rsidRDefault="007B5552" w:rsidP="00B232DC"/>
    <w:p w14:paraId="7E5AA8D3" w14:textId="77777777" w:rsidR="00C10F24" w:rsidRDefault="00C10F24" w:rsidP="00C75DAE">
      <w:pPr>
        <w:jc w:val="center"/>
      </w:pPr>
    </w:p>
    <w:p w14:paraId="770B9984" w14:textId="77777777" w:rsidR="00C10F24" w:rsidRDefault="00C10F24" w:rsidP="00C75DAE">
      <w:pPr>
        <w:jc w:val="center"/>
      </w:pPr>
    </w:p>
    <w:p w14:paraId="130D4854" w14:textId="07AA2A43" w:rsidR="002B5BC0" w:rsidRPr="00051785" w:rsidRDefault="00C75DAE" w:rsidP="00C75D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1785">
        <w:rPr>
          <w:rFonts w:ascii="Times New Roman" w:hAnsi="Times New Roman" w:cs="Times New Roman"/>
          <w:b/>
          <w:sz w:val="32"/>
          <w:szCs w:val="32"/>
          <w:u w:val="single"/>
        </w:rPr>
        <w:t xml:space="preserve">APPEL A </w:t>
      </w:r>
      <w:r w:rsidR="00FC254E">
        <w:rPr>
          <w:rFonts w:ascii="Times New Roman" w:hAnsi="Times New Roman" w:cs="Times New Roman"/>
          <w:b/>
          <w:sz w:val="32"/>
          <w:szCs w:val="32"/>
          <w:u w:val="single"/>
        </w:rPr>
        <w:t>MANIFESTATION D’INTERET</w:t>
      </w:r>
      <w:r w:rsidR="007B5552">
        <w:rPr>
          <w:rFonts w:ascii="Times New Roman" w:hAnsi="Times New Roman" w:cs="Times New Roman"/>
          <w:b/>
          <w:sz w:val="32"/>
          <w:szCs w:val="32"/>
          <w:u w:val="single"/>
        </w:rPr>
        <w:t xml:space="preserve"> SANTE ENVIRONNEMENT</w:t>
      </w:r>
    </w:p>
    <w:p w14:paraId="7F9C7D3A" w14:textId="77777777" w:rsidR="00B86E8D" w:rsidRDefault="00B86E8D" w:rsidP="00C75DA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17D1B8C" w14:textId="0246D05C" w:rsidR="00C75DAE" w:rsidRPr="002B5BC0" w:rsidRDefault="007B5552" w:rsidP="00C7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322C7A">
        <w:rPr>
          <w:rFonts w:ascii="Times New Roman" w:hAnsi="Times New Roman" w:cs="Times New Roman"/>
          <w:b/>
          <w:caps/>
          <w:sz w:val="36"/>
          <w:szCs w:val="36"/>
        </w:rPr>
        <w:t>INTERVENTIONs COLLECTIVEs</w:t>
      </w:r>
      <w:r w:rsidR="005F26F6">
        <w:rPr>
          <w:rFonts w:ascii="Times New Roman" w:hAnsi="Times New Roman" w:cs="Times New Roman"/>
          <w:b/>
          <w:caps/>
          <w:sz w:val="36"/>
          <w:szCs w:val="36"/>
        </w:rPr>
        <w:t>/ à</w:t>
      </w:r>
      <w:r w:rsidR="00FC254E">
        <w:rPr>
          <w:rFonts w:ascii="Times New Roman" w:hAnsi="Times New Roman" w:cs="Times New Roman"/>
          <w:b/>
          <w:caps/>
          <w:sz w:val="36"/>
          <w:szCs w:val="36"/>
        </w:rPr>
        <w:t xml:space="preserve"> DOMICILE</w:t>
      </w:r>
      <w:r w:rsidR="00AB4C8F">
        <w:rPr>
          <w:rFonts w:ascii="Times New Roman" w:hAnsi="Times New Roman" w:cs="Times New Roman"/>
          <w:b/>
          <w:caps/>
          <w:sz w:val="36"/>
          <w:szCs w:val="36"/>
        </w:rPr>
        <w:t xml:space="preserve"> DANS LE CADRE D’UN ACCOMPAGNE</w:t>
      </w:r>
      <w:r w:rsidR="00FC254E">
        <w:rPr>
          <w:rFonts w:ascii="Times New Roman" w:hAnsi="Times New Roman" w:cs="Times New Roman"/>
          <w:b/>
          <w:caps/>
          <w:sz w:val="36"/>
          <w:szCs w:val="36"/>
        </w:rPr>
        <w:t>MENT AUX PERSONNES AYANT REALISE</w:t>
      </w:r>
      <w:r w:rsidR="00AB4C8F">
        <w:rPr>
          <w:rFonts w:ascii="Times New Roman" w:hAnsi="Times New Roman" w:cs="Times New Roman"/>
          <w:b/>
          <w:caps/>
          <w:sz w:val="36"/>
          <w:szCs w:val="36"/>
        </w:rPr>
        <w:t xml:space="preserve"> UNE CHLORDECONEMIE</w:t>
      </w:r>
    </w:p>
    <w:p w14:paraId="27969EE8" w14:textId="77777777" w:rsidR="00C75DAE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AE3FA" w14:textId="77777777" w:rsidR="00B86E8D" w:rsidRDefault="00B86E8D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8C26A" w14:textId="77777777" w:rsidR="00B86E8D" w:rsidRPr="002B5BC0" w:rsidRDefault="00B86E8D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7391E" w14:textId="77777777" w:rsidR="00C75DAE" w:rsidRPr="00B86E8D" w:rsidRDefault="00C75DAE" w:rsidP="00C75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72137" w14:textId="77777777" w:rsidR="00C75DAE" w:rsidRPr="002B5BC0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23BB5" w14:textId="77777777" w:rsidR="00C75DAE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96AFD" w14:textId="77777777" w:rsidR="00A3716A" w:rsidRDefault="00A3716A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A5CC0" w14:textId="77777777" w:rsidR="002B5BC0" w:rsidRDefault="002B5BC0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520B8" w14:textId="77777777" w:rsidR="002B5BC0" w:rsidRDefault="002B5BC0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50D0F" w14:textId="77777777" w:rsidR="002B5BC0" w:rsidRDefault="002B5BC0" w:rsidP="007B5552">
      <w:pPr>
        <w:rPr>
          <w:rFonts w:ascii="Times New Roman" w:hAnsi="Times New Roman" w:cs="Times New Roman"/>
          <w:sz w:val="24"/>
          <w:szCs w:val="24"/>
        </w:rPr>
      </w:pPr>
    </w:p>
    <w:p w14:paraId="7E82C699" w14:textId="77777777" w:rsidR="00482B7F" w:rsidRDefault="00482B7F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9C6BA" w14:textId="77777777" w:rsidR="00C75DAE" w:rsidRPr="002B5BC0" w:rsidRDefault="00244C2B" w:rsidP="00244C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5BC0">
        <w:rPr>
          <w:rFonts w:ascii="Times New Roman" w:hAnsi="Times New Roman" w:cs="Times New Roman"/>
          <w:b/>
          <w:bCs/>
          <w:sz w:val="24"/>
          <w:szCs w:val="24"/>
        </w:rPr>
        <w:t xml:space="preserve">Contexte </w:t>
      </w:r>
      <w:r w:rsidR="00312AEF">
        <w:rPr>
          <w:rFonts w:ascii="Times New Roman" w:hAnsi="Times New Roman" w:cs="Times New Roman"/>
          <w:b/>
          <w:bCs/>
          <w:sz w:val="24"/>
          <w:szCs w:val="24"/>
        </w:rPr>
        <w:t>et objectif :</w:t>
      </w:r>
    </w:p>
    <w:p w14:paraId="6419C42E" w14:textId="77777777" w:rsidR="004A655A" w:rsidRPr="00C55F1E" w:rsidRDefault="004A655A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La pollution par la chlordécone, pesticide utilisé en Guadeloupe et en Martinique de 1972 à 1993 pour lutter contre le charançon du bananier, constitue, par son ampleur et sa persistance dans le temps, un enjeu sanitaire, environnemental, agricole, économique et social pour les Antilles</w:t>
      </w:r>
    </w:p>
    <w:p w14:paraId="4B88073B" w14:textId="77777777" w:rsidR="004A655A" w:rsidRPr="00C55F1E" w:rsidRDefault="003B2F03" w:rsidP="004A655A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L</w:t>
      </w:r>
      <w:r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e </w:t>
      </w:r>
      <w:r w:rsidR="004A655A"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plan Chlordecone IV (2021-2027) a été élab</w:t>
      </w:r>
      <w:r w:rsidR="00C55F1E"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oré en partenariat avec les différentes institutions et après une consultation publique organisée fin 2020 qui a permis de relever les attentes de la population.</w:t>
      </w:r>
    </w:p>
    <w:p w14:paraId="3C8A3933" w14:textId="77777777" w:rsidR="004A655A" w:rsidRDefault="00C55F1E" w:rsidP="004A655A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Il</w:t>
      </w:r>
      <w:r w:rsidR="004A655A"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a pour ambition de protéger les</w:t>
      </w: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populations en réduisant l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eur </w:t>
      </w: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exposition à la pollution par la chlordecone et de mettre en place des accompagnements adaptés.</w:t>
      </w:r>
    </w:p>
    <w:p w14:paraId="0E225633" w14:textId="77777777" w:rsidR="00FC254E" w:rsidRDefault="00FC254E" w:rsidP="00BF2301">
      <w:pP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L</w:t>
      </w:r>
      <w:r w:rsidR="00E27A00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e dosage de la chlordecone dans le sang est accessible et gratuit à l’ensemble de la population Guadeloupéenne adulte depuis le mois </w:t>
      </w:r>
      <w:r w:rsidR="003B2F03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de mai </w:t>
      </w:r>
      <w:r w:rsidR="00E27A00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2022.</w:t>
      </w:r>
    </w:p>
    <w:p w14:paraId="727040A7" w14:textId="69B83406" w:rsidR="007B5552" w:rsidRDefault="00FC254E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Suite à ce dosage, en fonction du résultat de l’usager, un programme d’</w:t>
      </w:r>
      <w:r w:rsidR="00E27A00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accompagnement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lui est proposé. Il </w:t>
      </w:r>
      <w:r w:rsidR="00E27A00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a</w:t>
      </w:r>
      <w:r w:rsidR="00F73880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 pour objectif de </w:t>
      </w:r>
      <w:r w:rsidR="000A3D06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donner aux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personnes</w:t>
      </w:r>
      <w:r w:rsidR="00F73880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les plus exposées</w:t>
      </w:r>
      <w:r w:rsidR="000A3D06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, les moyens de se protéger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par une bonne information</w:t>
      </w:r>
      <w:r w:rsidR="000A3D06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.</w:t>
      </w:r>
    </w:p>
    <w:p w14:paraId="5AB0B494" w14:textId="566C38E1" w:rsidR="00FC254E" w:rsidRDefault="00FC254E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La première étape de ce programme est une visite à domicile par un professionnel de santé, suivie de deux ateliers collectifs.</w:t>
      </w:r>
    </w:p>
    <w:p w14:paraId="10CEE157" w14:textId="4FA640B6" w:rsidR="00A8516C" w:rsidRDefault="00A8516C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Le but de cet AMI est de repérer des organisations de professionnels de santé susceptibles de réaliser ces visites.</w:t>
      </w:r>
    </w:p>
    <w:p w14:paraId="51CD712F" w14:textId="77777777" w:rsidR="00F73880" w:rsidRPr="003B2F03" w:rsidRDefault="00F73880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</w:p>
    <w:p w14:paraId="576D2FB7" w14:textId="77777777" w:rsidR="00C75DAE" w:rsidRDefault="009E40E5" w:rsidP="00BF23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40E5">
        <w:rPr>
          <w:rFonts w:ascii="Times New Roman" w:hAnsi="Times New Roman" w:cs="Times New Roman"/>
          <w:b/>
          <w:bCs/>
          <w:sz w:val="24"/>
          <w:szCs w:val="24"/>
        </w:rPr>
        <w:t>Caractéristiques du projet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2CC72CC" w14:textId="77777777" w:rsidR="00051785" w:rsidRDefault="00051785" w:rsidP="00051785">
      <w:pPr>
        <w:pStyle w:val="Paragraphedeliste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CC47D" w14:textId="77777777" w:rsidR="009E40E5" w:rsidRDefault="00A3716A" w:rsidP="009E40E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Cible</w:t>
      </w:r>
      <w:r w:rsidR="009E40E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29EADB15" w14:textId="77777777" w:rsidR="00A3716A" w:rsidRPr="009E40E5" w:rsidRDefault="00A3716A" w:rsidP="00A3716A">
      <w:pPr>
        <w:pStyle w:val="Paragraphedeliste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38F25" w14:textId="1A3CEBC9" w:rsidR="00B86E8D" w:rsidRPr="00322C7A" w:rsidRDefault="00F73880" w:rsidP="00322C7A">
      <w:pPr>
        <w:rPr>
          <w:rFonts w:ascii="Times New Roman" w:hAnsi="Times New Roman" w:cs="Times New Roman"/>
          <w:sz w:val="24"/>
          <w:szCs w:val="24"/>
        </w:rPr>
      </w:pPr>
      <w:r w:rsidRPr="00322C7A">
        <w:rPr>
          <w:rFonts w:ascii="Times New Roman" w:hAnsi="Times New Roman" w:cs="Times New Roman"/>
          <w:sz w:val="24"/>
          <w:szCs w:val="24"/>
        </w:rPr>
        <w:t>Toute personne ayant réalisé une chlordéconémie</w:t>
      </w:r>
      <w:r w:rsidR="003B2F03" w:rsidRPr="00322C7A">
        <w:rPr>
          <w:rFonts w:ascii="Times New Roman" w:hAnsi="Times New Roman" w:cs="Times New Roman"/>
          <w:sz w:val="24"/>
          <w:szCs w:val="24"/>
        </w:rPr>
        <w:t xml:space="preserve"> (</w:t>
      </w:r>
      <w:r w:rsidRPr="00322C7A">
        <w:rPr>
          <w:rFonts w:ascii="Times New Roman" w:hAnsi="Times New Roman" w:cs="Times New Roman"/>
          <w:sz w:val="24"/>
          <w:szCs w:val="24"/>
        </w:rPr>
        <w:t xml:space="preserve">principale zone d’intervention : </w:t>
      </w:r>
      <w:r w:rsidR="003B2F03" w:rsidRPr="00322C7A">
        <w:rPr>
          <w:rFonts w:ascii="Times New Roman" w:hAnsi="Times New Roman" w:cs="Times New Roman"/>
          <w:sz w:val="24"/>
          <w:szCs w:val="24"/>
        </w:rPr>
        <w:t>communes allant de Vieux-Habitants à Petit-Bourg)</w:t>
      </w:r>
    </w:p>
    <w:p w14:paraId="01F7421B" w14:textId="77777777" w:rsidR="003B2F03" w:rsidRPr="003B2F03" w:rsidRDefault="003B2F03" w:rsidP="003B2F0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5AFBA1D" w14:textId="1F0DB874" w:rsidR="00371659" w:rsidRDefault="00371659" w:rsidP="003716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3A85">
        <w:rPr>
          <w:rFonts w:ascii="Times New Roman" w:hAnsi="Times New Roman" w:cs="Times New Roman"/>
          <w:b/>
          <w:bCs/>
          <w:sz w:val="24"/>
          <w:szCs w:val="24"/>
        </w:rPr>
        <w:t>Description de</w:t>
      </w:r>
      <w:r w:rsidR="00322C7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8E3A85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322C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E3A85" w:rsidRPr="008E3A8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6C69F8EE" w14:textId="77777777" w:rsidR="00322C7A" w:rsidRDefault="00322C7A" w:rsidP="00322C7A">
      <w:pPr>
        <w:pStyle w:val="Paragraphedeliste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61AE9" w14:textId="291E33D0" w:rsidR="00F73880" w:rsidRDefault="00F73880" w:rsidP="00322C7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22C7A">
        <w:rPr>
          <w:rFonts w:ascii="Times New Roman" w:hAnsi="Times New Roman" w:cs="Times New Roman"/>
          <w:bCs/>
          <w:sz w:val="24"/>
          <w:szCs w:val="24"/>
        </w:rPr>
        <w:t xml:space="preserve">Visite à domicile d’une durée comprise entre 1H </w:t>
      </w:r>
      <w:r w:rsidR="00FC254E" w:rsidRPr="00322C7A"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Pr="00322C7A">
        <w:rPr>
          <w:rFonts w:ascii="Times New Roman" w:hAnsi="Times New Roman" w:cs="Times New Roman"/>
          <w:bCs/>
          <w:sz w:val="24"/>
          <w:szCs w:val="24"/>
        </w:rPr>
        <w:t>1H30 par usager afin de</w:t>
      </w:r>
      <w:r w:rsidR="00322C7A">
        <w:rPr>
          <w:rFonts w:ascii="Times New Roman" w:hAnsi="Times New Roman" w:cs="Times New Roman"/>
          <w:bCs/>
          <w:sz w:val="24"/>
          <w:szCs w:val="24"/>
        </w:rPr>
        <w:t xml:space="preserve"> recueillir les habitudes alimentaires de la personne</w:t>
      </w:r>
      <w:r w:rsidRPr="00322C7A">
        <w:rPr>
          <w:rFonts w:ascii="Times New Roman" w:hAnsi="Times New Roman" w:cs="Times New Roman"/>
          <w:bCs/>
          <w:sz w:val="24"/>
          <w:szCs w:val="24"/>
        </w:rPr>
        <w:t xml:space="preserve"> donner les informations permettant à la personne de se protéger d’u</w:t>
      </w:r>
      <w:r w:rsidR="00322C7A">
        <w:rPr>
          <w:rFonts w:ascii="Times New Roman" w:hAnsi="Times New Roman" w:cs="Times New Roman"/>
          <w:bCs/>
          <w:sz w:val="24"/>
          <w:szCs w:val="24"/>
        </w:rPr>
        <w:t xml:space="preserve">ne exposition à la chlordécone </w:t>
      </w:r>
      <w:r w:rsidR="001B2794" w:rsidRPr="00322C7A">
        <w:rPr>
          <w:rFonts w:ascii="Times New Roman" w:hAnsi="Times New Roman" w:cs="Times New Roman"/>
          <w:bCs/>
          <w:sz w:val="24"/>
          <w:szCs w:val="24"/>
        </w:rPr>
        <w:t xml:space="preserve">(conseils concernant les habitudes </w:t>
      </w:r>
      <w:r w:rsidR="00A8516C" w:rsidRPr="00322C7A">
        <w:rPr>
          <w:rFonts w:ascii="Times New Roman" w:hAnsi="Times New Roman" w:cs="Times New Roman"/>
          <w:bCs/>
          <w:sz w:val="24"/>
          <w:szCs w:val="24"/>
        </w:rPr>
        <w:t xml:space="preserve">d’achats et </w:t>
      </w:r>
      <w:r w:rsidR="001B2794" w:rsidRPr="00322C7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8516C" w:rsidRPr="00322C7A">
        <w:rPr>
          <w:rFonts w:ascii="Times New Roman" w:hAnsi="Times New Roman" w:cs="Times New Roman"/>
          <w:bCs/>
          <w:sz w:val="24"/>
          <w:szCs w:val="24"/>
        </w:rPr>
        <w:t>consommation</w:t>
      </w:r>
      <w:r w:rsidR="001B2794" w:rsidRPr="00322C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6B66A03" w14:textId="7A82E5C9" w:rsidR="00322C7A" w:rsidRPr="00322C7A" w:rsidRDefault="00322C7A" w:rsidP="00322C7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Co-animation d’un atelier collectif d’une durée de 1h à 1h30</w:t>
      </w:r>
    </w:p>
    <w:p w14:paraId="2A38E675" w14:textId="77777777" w:rsidR="00F73880" w:rsidRPr="00F73880" w:rsidRDefault="00F73880" w:rsidP="00F73880">
      <w:pPr>
        <w:rPr>
          <w:rFonts w:ascii="Times New Roman" w:hAnsi="Times New Roman" w:cs="Times New Roman"/>
          <w:bCs/>
          <w:sz w:val="24"/>
          <w:szCs w:val="24"/>
        </w:rPr>
      </w:pPr>
    </w:p>
    <w:p w14:paraId="70158FFB" w14:textId="77777777" w:rsidR="00720F83" w:rsidRPr="00720F83" w:rsidRDefault="00720F83" w:rsidP="00720F8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 :</w:t>
      </w:r>
    </w:p>
    <w:p w14:paraId="0641708C" w14:textId="77777777" w:rsidR="00720F83" w:rsidRPr="00720F83" w:rsidRDefault="00720F83" w:rsidP="00720F83">
      <w:pPr>
        <w:pStyle w:val="Paragraphedeliste"/>
        <w:ind w:left="1428"/>
        <w:rPr>
          <w:rFonts w:ascii="Times New Roman" w:hAnsi="Times New Roman" w:cs="Times New Roman"/>
          <w:sz w:val="24"/>
          <w:szCs w:val="24"/>
        </w:rPr>
      </w:pPr>
    </w:p>
    <w:p w14:paraId="17874EC1" w14:textId="1FE07E9F" w:rsidR="00620551" w:rsidRDefault="00173F6C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subvention accordée </w:t>
      </w:r>
      <w:r w:rsidR="00A8516C">
        <w:rPr>
          <w:rFonts w:ascii="Times New Roman" w:hAnsi="Times New Roman" w:cs="Times New Roman"/>
          <w:sz w:val="24"/>
          <w:szCs w:val="24"/>
        </w:rPr>
        <w:t xml:space="preserve">à l’organisme </w:t>
      </w:r>
      <w:r>
        <w:rPr>
          <w:rFonts w:ascii="Times New Roman" w:hAnsi="Times New Roman" w:cs="Times New Roman"/>
          <w:sz w:val="24"/>
          <w:szCs w:val="24"/>
        </w:rPr>
        <w:t>s’é</w:t>
      </w:r>
      <w:r w:rsidR="001B2794">
        <w:rPr>
          <w:rFonts w:ascii="Times New Roman" w:hAnsi="Times New Roman" w:cs="Times New Roman"/>
          <w:sz w:val="24"/>
          <w:szCs w:val="24"/>
        </w:rPr>
        <w:t xml:space="preserve">lève à 70 € par </w:t>
      </w:r>
      <w:r w:rsidR="00322C7A">
        <w:rPr>
          <w:rFonts w:ascii="Times New Roman" w:hAnsi="Times New Roman" w:cs="Times New Roman"/>
          <w:sz w:val="24"/>
          <w:szCs w:val="24"/>
        </w:rPr>
        <w:t xml:space="preserve">intervenant et par </w:t>
      </w:r>
      <w:r w:rsidR="001B2794">
        <w:rPr>
          <w:rFonts w:ascii="Times New Roman" w:hAnsi="Times New Roman" w:cs="Times New Roman"/>
          <w:sz w:val="24"/>
          <w:szCs w:val="24"/>
        </w:rPr>
        <w:t>visite</w:t>
      </w:r>
      <w:r w:rsidR="00A8516C">
        <w:rPr>
          <w:rFonts w:ascii="Times New Roman" w:hAnsi="Times New Roman" w:cs="Times New Roman"/>
          <w:sz w:val="24"/>
          <w:szCs w:val="24"/>
        </w:rPr>
        <w:t xml:space="preserve"> à domicile et 100€ par atelier animé (prix forfaitaires comprenant les frais de déplacement)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6C">
        <w:rPr>
          <w:rFonts w:ascii="Times New Roman" w:hAnsi="Times New Roman" w:cs="Times New Roman"/>
          <w:sz w:val="24"/>
          <w:szCs w:val="24"/>
        </w:rPr>
        <w:t xml:space="preserve"> Dans la limite de 30.000 € par an ajustables en fonction du nombre d’actions réalisées.</w:t>
      </w:r>
    </w:p>
    <w:p w14:paraId="3CE4F5D0" w14:textId="77777777" w:rsidR="00397646" w:rsidRDefault="00397646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36B71324" w14:textId="77777777" w:rsidR="00620551" w:rsidRPr="00B232DC" w:rsidRDefault="00620551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2866191B" w14:textId="77777777" w:rsidR="00A3716A" w:rsidRPr="00397646" w:rsidRDefault="00A3716A" w:rsidP="00397646">
      <w:pPr>
        <w:pStyle w:val="Paragraphedeliste"/>
        <w:numPr>
          <w:ilvl w:val="0"/>
          <w:numId w:val="1"/>
        </w:numPr>
        <w:rPr>
          <w:b/>
          <w:bCs/>
        </w:rPr>
      </w:pPr>
      <w:r w:rsidRPr="0084303D">
        <w:rPr>
          <w:rFonts w:ascii="Times New Roman" w:hAnsi="Times New Roman" w:cs="Times New Roman"/>
          <w:b/>
          <w:bCs/>
          <w:sz w:val="24"/>
          <w:szCs w:val="24"/>
        </w:rPr>
        <w:t>Modalités de présentation et de sélection du projet :</w:t>
      </w:r>
    </w:p>
    <w:p w14:paraId="6FDDF028" w14:textId="77777777" w:rsidR="00397646" w:rsidRPr="00397646" w:rsidRDefault="00397646" w:rsidP="00397646">
      <w:pPr>
        <w:pStyle w:val="Paragraphedeliste"/>
        <w:ind w:left="1080"/>
        <w:rPr>
          <w:b/>
          <w:bCs/>
        </w:rPr>
      </w:pPr>
    </w:p>
    <w:p w14:paraId="30531615" w14:textId="77777777" w:rsidR="00A3716A" w:rsidRPr="00275878" w:rsidRDefault="00A3716A" w:rsidP="00A3716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878">
        <w:rPr>
          <w:rFonts w:ascii="Times New Roman" w:hAnsi="Times New Roman" w:cs="Times New Roman"/>
          <w:b/>
          <w:bCs/>
          <w:sz w:val="24"/>
          <w:szCs w:val="24"/>
        </w:rPr>
        <w:t>Les porteurs éligibles :</w:t>
      </w:r>
    </w:p>
    <w:p w14:paraId="7E82FEAA" w14:textId="520C64CB" w:rsidR="00A3716A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12AE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Toute </w:t>
      </w:r>
      <w:r w:rsidR="00A851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organisation de professionnels de santé</w:t>
      </w:r>
    </w:p>
    <w:p w14:paraId="0270B433" w14:textId="77777777"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38BDC67E" w14:textId="77777777" w:rsidR="00A3716A" w:rsidRDefault="00A3716A" w:rsidP="00A3716A">
      <w:pPr>
        <w:pStyle w:val="Paragraphedeliste"/>
        <w:numPr>
          <w:ilvl w:val="0"/>
          <w:numId w:val="7"/>
        </w:num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B018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Conditions d’éligibilité :</w:t>
      </w:r>
    </w:p>
    <w:p w14:paraId="6374B1EE" w14:textId="77777777" w:rsidR="00A3716A" w:rsidRDefault="00A3716A" w:rsidP="00A3716A">
      <w:pPr>
        <w:pStyle w:val="Paragraphedeliste"/>
        <w:ind w:left="1068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EDAE65C" w14:textId="77777777" w:rsidR="00A3716A" w:rsidRDefault="00A3716A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une existence juridique d’au moins un an révolu.</w:t>
      </w:r>
    </w:p>
    <w:p w14:paraId="7EC4044D" w14:textId="376B3706" w:rsidR="00173F6C" w:rsidRPr="00BC4AC1" w:rsidRDefault="00173F6C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S’engager à </w:t>
      </w:r>
      <w:r w:rsidR="00A851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suivre une formation d’une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journée organisée par l’ARS sur la thématique de la chlordécone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0E5F69C" w14:textId="77777777" w:rsidR="00A3716A" w:rsidRDefault="00A3716A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Être en capacité de soutenir économiquement et financièrement le projet proposé </w:t>
      </w:r>
    </w:p>
    <w:p w14:paraId="5132833B" w14:textId="77777777" w:rsidR="00173F6C" w:rsidRPr="00BC4AC1" w:rsidRDefault="00173F6C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Etre en capacité de justifier le budget prévu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9E14FFE" w14:textId="77777777" w:rsidR="00397646" w:rsidRDefault="00A3716A" w:rsidP="00397646">
      <w:pPr>
        <w:pStyle w:val="Paragraphedeliste"/>
        <w:numPr>
          <w:ilvl w:val="0"/>
          <w:numId w:val="16"/>
        </w:numPr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son siège social ou une antenne en Guadeloupe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3C689C7" w14:textId="77777777" w:rsidR="00A3716A" w:rsidRPr="00397646" w:rsidRDefault="00A3716A" w:rsidP="00397646">
      <w:pPr>
        <w:pStyle w:val="Paragraphedeliste"/>
        <w:numPr>
          <w:ilvl w:val="0"/>
          <w:numId w:val="16"/>
        </w:numPr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retourné le dossier dûment complété ainsi que les pièces à joindre avant la date butoir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A09493" w14:textId="77777777" w:rsidR="00A3716A" w:rsidRDefault="00A3716A" w:rsidP="00A3716A">
      <w:pPr>
        <w:ind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57099DB" w14:textId="77777777" w:rsidR="00A3716A" w:rsidRPr="00772BE2" w:rsidRDefault="00A3716A" w:rsidP="00A3716A">
      <w:pPr>
        <w:ind w:firstLine="708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772BE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3. Critères d’exclusion :</w:t>
      </w:r>
    </w:p>
    <w:p w14:paraId="4BCB20DA" w14:textId="77777777"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Dépassement de la date butoir de dépôt de projet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AB8312C" w14:textId="77777777"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Dossier de candidature incomplet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74346FE" w14:textId="77777777"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Carences méthodologiques majeures (éléments d’information insuffisants, budget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incohérent et non équilibré)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B07483B" w14:textId="77777777"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Absence d’information sur la qualification des intervenants accompagnant les 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bénéficiaires</w:t>
      </w: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16ABDA0" w14:textId="77777777" w:rsidR="00397646" w:rsidRPr="00BC4AC1" w:rsidRDefault="00397646" w:rsidP="0084303D">
      <w:pPr>
        <w:pStyle w:val="Paragraphedelist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6F973D2" w14:textId="77777777" w:rsidR="00A3716A" w:rsidRPr="00BE7079" w:rsidRDefault="00A3716A" w:rsidP="00A3716A">
      <w:pPr>
        <w:ind w:firstLine="708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4. Calendrier</w:t>
      </w:r>
    </w:p>
    <w:p w14:paraId="0ADD312F" w14:textId="69C67003"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7587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Une réalisation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du projet dès le premier </w:t>
      </w:r>
      <w:r w:rsidR="00173F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trimestre</w:t>
      </w:r>
      <w:r w:rsidR="001B279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de l’année 2024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est souhaitée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2B48F25" w14:textId="77777777" w:rsidR="00397646" w:rsidRPr="00275878" w:rsidRDefault="00397646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3E46BB0" w14:textId="77777777" w:rsidR="00A3716A" w:rsidRDefault="00A3716A" w:rsidP="0084303D">
      <w:pPr>
        <w:pStyle w:val="Paragraphedeliste"/>
        <w:numPr>
          <w:ilvl w:val="0"/>
          <w:numId w:val="18"/>
        </w:num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7587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Modalités de sélection :</w:t>
      </w:r>
    </w:p>
    <w:p w14:paraId="2D041256" w14:textId="77777777" w:rsidR="00A3716A" w:rsidRPr="00720F83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Chaque porteur de projet déposera un dossier en veillant à décrire, au regard du présent cahier des charges, tous les éléments permettant de garantir la qualité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 la prise en charge</w:t>
      </w: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0402717" w14:textId="77777777" w:rsidR="00A3716A" w:rsidRPr="00720F83" w:rsidRDefault="00BE7079" w:rsidP="00A3716A">
      <w:pPr>
        <w:numPr>
          <w:ilvl w:val="0"/>
          <w:numId w:val="14"/>
        </w:numPr>
        <w:contextualSpacing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L’o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bjet de la proposition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 ;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8285987" w14:textId="77777777" w:rsidR="00A3716A" w:rsidRPr="00720F83" w:rsidRDefault="00A3716A" w:rsidP="00A3716A">
      <w:pPr>
        <w:numPr>
          <w:ilvl w:val="0"/>
          <w:numId w:val="14"/>
        </w:numPr>
        <w:contextualSpacing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La présentation du candidat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et des intervenants affectés à la mission, diplôme et </w:t>
      </w: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référence sur des actions similaires</w:t>
      </w:r>
      <w:r w:rsid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 ;</w:t>
      </w:r>
    </w:p>
    <w:p w14:paraId="18408F49" w14:textId="77777777" w:rsidR="00A3716A" w:rsidRPr="00720F83" w:rsidRDefault="00A3716A" w:rsidP="00A3716A">
      <w:pPr>
        <w:numPr>
          <w:ilvl w:val="0"/>
          <w:numId w:val="8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Une copie de l’extrait du répertoire SIREN</w:t>
      </w:r>
      <w:r w:rsid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FC59664" w14:textId="77777777" w:rsidR="00A3716A" w:rsidRPr="0010730E" w:rsidRDefault="00A3716A" w:rsidP="00A3716A">
      <w:p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A278758" w14:textId="77777777" w:rsidR="00A3716A" w:rsidRPr="00BE7079" w:rsidRDefault="00A3716A" w:rsidP="0084303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E7079">
        <w:rPr>
          <w:rFonts w:ascii="Times New Roman" w:hAnsi="Times New Roman" w:cs="Times New Roman"/>
          <w:b/>
          <w:bCs/>
          <w:sz w:val="24"/>
          <w:szCs w:val="24"/>
        </w:rPr>
        <w:t>Suivi et évaluation du projet</w:t>
      </w:r>
      <w:r w:rsidRPr="00BE7079">
        <w:rPr>
          <w:rFonts w:ascii="Arial" w:hAnsi="Arial" w:cs="Arial"/>
          <w:b/>
          <w:bCs/>
        </w:rPr>
        <w:t xml:space="preserve"> : </w:t>
      </w:r>
    </w:p>
    <w:p w14:paraId="39800F1D" w14:textId="77777777" w:rsidR="00A3716A" w:rsidRPr="00720F83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Le candidat devra s’engager à :</w:t>
      </w:r>
    </w:p>
    <w:p w14:paraId="00D0A4B4" w14:textId="28128928" w:rsidR="00A3716A" w:rsidRPr="00720F83" w:rsidRDefault="00A8516C" w:rsidP="00A3716A">
      <w:pPr>
        <w:pStyle w:val="Paragraphedeliste"/>
        <w:numPr>
          <w:ilvl w:val="0"/>
          <w:numId w:val="9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Rendre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compte de son activité et de l’utilisation des financements.</w:t>
      </w:r>
    </w:p>
    <w:p w14:paraId="5F4B46B6" w14:textId="0F69D7EB" w:rsidR="00A3716A" w:rsidRPr="00720F83" w:rsidRDefault="00A8516C" w:rsidP="00A3716A">
      <w:pPr>
        <w:pStyle w:val="Paragraphedeliste"/>
        <w:numPr>
          <w:ilvl w:val="0"/>
          <w:numId w:val="9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Répondre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à toute demande d’indicateurs.</w:t>
      </w:r>
    </w:p>
    <w:p w14:paraId="65E48C3B" w14:textId="77777777" w:rsidR="00A3716A" w:rsidRDefault="00A3716A" w:rsidP="00A3716A">
      <w:pPr>
        <w:jc w:val="both"/>
        <w:rPr>
          <w:rFonts w:ascii="Arial" w:hAnsi="Arial" w:cs="Arial"/>
        </w:rPr>
      </w:pPr>
    </w:p>
    <w:p w14:paraId="0BE4B01E" w14:textId="77777777" w:rsidR="00A3716A" w:rsidRPr="007A6584" w:rsidRDefault="00A3716A" w:rsidP="008430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584">
        <w:rPr>
          <w:rFonts w:ascii="Times New Roman" w:hAnsi="Times New Roman" w:cs="Times New Roman"/>
          <w:b/>
          <w:bCs/>
          <w:sz w:val="24"/>
          <w:szCs w:val="24"/>
        </w:rPr>
        <w:t>Modalités de dépôt des candidatures :</w:t>
      </w:r>
    </w:p>
    <w:p w14:paraId="5F452BF7" w14:textId="77777777" w:rsidR="00A3716A" w:rsidRPr="001C187B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Chaque candidat devra adresser</w:t>
      </w: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un dossier de cand</w:t>
      </w:r>
      <w:r w:rsid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idature sous la forme suivante :</w:t>
      </w:r>
    </w:p>
    <w:p w14:paraId="7BB47DFD" w14:textId="77777777" w:rsidR="00A3716A" w:rsidRDefault="00A3716A" w:rsidP="00A3716A">
      <w:pPr>
        <w:pStyle w:val="Paragraphedeliste"/>
        <w:numPr>
          <w:ilvl w:val="0"/>
          <w:numId w:val="10"/>
        </w:numPr>
        <w:tabs>
          <w:tab w:val="clear" w:pos="2130"/>
          <w:tab w:val="num" w:pos="1068"/>
        </w:tabs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C048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 exemplaire en version papier, par courrier recommandé avec accusé de réception à l’ARS de Guadeloupe</w:t>
      </w:r>
    </w:p>
    <w:p w14:paraId="56525C41" w14:textId="77777777" w:rsidR="00BE7079" w:rsidRPr="00BE7079" w:rsidRDefault="00BE7079" w:rsidP="00BE7079">
      <w:pPr>
        <w:pStyle w:val="Paragraphedeliste"/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Agence de santé Guadeloupe, Saint-Martin, Saint-Barthélemy</w:t>
      </w:r>
    </w:p>
    <w:p w14:paraId="30AA0181" w14:textId="77777777" w:rsidR="00BE7079" w:rsidRPr="00AC048E" w:rsidRDefault="00BE7079" w:rsidP="0084303D">
      <w:pPr>
        <w:pStyle w:val="Paragraphedeliste"/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</w:t>
      </w: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Rue des archives, Bisdary – 97113 Gourbeyre</w:t>
      </w:r>
    </w:p>
    <w:p w14:paraId="05088E2E" w14:textId="06BD4925" w:rsidR="00A3716A" w:rsidRPr="00BE7079" w:rsidRDefault="00A3716A" w:rsidP="00BE7079">
      <w:pPr>
        <w:numPr>
          <w:ilvl w:val="0"/>
          <w:numId w:val="10"/>
        </w:numPr>
        <w:tabs>
          <w:tab w:val="clear" w:pos="2130"/>
          <w:tab w:val="num" w:pos="1068"/>
        </w:tabs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Une version dématér</w:t>
      </w:r>
      <w:r w:rsidR="00A851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ialisée devra être adressée aux 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adresse</w:t>
      </w:r>
      <w:r w:rsidR="00A851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suivante</w:t>
      </w:r>
      <w:r w:rsidR="00A8516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 : </w:t>
      </w:r>
    </w:p>
    <w:p w14:paraId="344325CC" w14:textId="247F7510" w:rsidR="00A3716A" w:rsidRDefault="00EA1215" w:rsidP="00BE7079">
      <w:pPr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hyperlink r:id="rId12" w:history="1">
        <w:r w:rsidR="00A8516C" w:rsidRPr="00A62FBD">
          <w:rPr>
            <w:rStyle w:val="Lienhypertexte"/>
            <w:rFonts w:ascii="Times New Roman" w:eastAsia="NSimSun" w:hAnsi="Times New Roman" w:cs="Times New Roman"/>
            <w:b/>
            <w:kern w:val="3"/>
            <w:sz w:val="24"/>
            <w:szCs w:val="24"/>
            <w:lang w:eastAsia="zh-CN" w:bidi="hi-IN"/>
          </w:rPr>
          <w:t>ars971-chlordecone@ars.sante.fr</w:t>
        </w:r>
      </w:hyperlink>
    </w:p>
    <w:p w14:paraId="23D5FF15" w14:textId="2A396494" w:rsidR="00A8516C" w:rsidRPr="00BE7079" w:rsidRDefault="00A8516C" w:rsidP="00BE7079">
      <w:pPr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caroline.corlier@ars.sante.fr</w:t>
      </w:r>
    </w:p>
    <w:p w14:paraId="0F0DC799" w14:textId="77777777"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Des précisions complémentaires pourront être sollicitées par messagerie à l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 même </w:t>
      </w: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adres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se.</w:t>
      </w:r>
    </w:p>
    <w:p w14:paraId="1EAEECCF" w14:textId="77777777"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37BF8BD4" w14:textId="77777777" w:rsidR="00A3716A" w:rsidRPr="001C187B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A641A8F" w14:textId="77777777" w:rsidR="00A3716A" w:rsidRPr="00AC048E" w:rsidRDefault="00A3716A" w:rsidP="00A37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8E">
        <w:rPr>
          <w:rFonts w:ascii="Times New Roman" w:hAnsi="Times New Roman" w:cs="Times New Roman"/>
          <w:sz w:val="28"/>
          <w:szCs w:val="28"/>
        </w:rPr>
        <w:t>Date de dépôt des candidatures :</w:t>
      </w:r>
    </w:p>
    <w:p w14:paraId="7D5BB1EB" w14:textId="391D7641" w:rsidR="00A3716A" w:rsidRPr="00AC048E" w:rsidRDefault="00A8516C" w:rsidP="00A37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Le </w:t>
      </w:r>
      <w:r w:rsidR="0083308B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31 </w:t>
      </w:r>
      <w:r w:rsidR="00A3716A" w:rsidRPr="00AC048E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Janvier </w:t>
      </w:r>
      <w:r w:rsidR="001B2794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2024</w:t>
      </w:r>
      <w:r w:rsidR="00A3716A" w:rsidRPr="00AC048E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 à 12 heures</w:t>
      </w:r>
    </w:p>
    <w:p w14:paraId="41C579A2" w14:textId="77777777" w:rsidR="00A3716A" w:rsidRPr="009E40E5" w:rsidRDefault="00A3716A" w:rsidP="00A3716A">
      <w:pPr>
        <w:jc w:val="center"/>
        <w:rPr>
          <w:rFonts w:ascii="Arial" w:hAnsi="Arial" w:cs="Arial"/>
        </w:rPr>
      </w:pPr>
    </w:p>
    <w:p w14:paraId="4FD82008" w14:textId="77777777" w:rsidR="009E40E5" w:rsidRDefault="009E40E5" w:rsidP="009E40E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E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3B42" w14:textId="77777777" w:rsidR="00EA1215" w:rsidRDefault="00EA1215" w:rsidP="00B07284">
      <w:pPr>
        <w:spacing w:after="0" w:line="240" w:lineRule="auto"/>
      </w:pPr>
      <w:r>
        <w:separator/>
      </w:r>
    </w:p>
  </w:endnote>
  <w:endnote w:type="continuationSeparator" w:id="0">
    <w:p w14:paraId="38517A0B" w14:textId="77777777" w:rsidR="00EA1215" w:rsidRDefault="00EA1215" w:rsidP="00B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372E" w14:textId="77777777" w:rsidR="00EA1215" w:rsidRDefault="00EA1215" w:rsidP="00B07284">
      <w:pPr>
        <w:spacing w:after="0" w:line="240" w:lineRule="auto"/>
      </w:pPr>
      <w:r>
        <w:separator/>
      </w:r>
    </w:p>
  </w:footnote>
  <w:footnote w:type="continuationSeparator" w:id="0">
    <w:p w14:paraId="602742D9" w14:textId="77777777" w:rsidR="00EA1215" w:rsidRDefault="00EA1215" w:rsidP="00B0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BC"/>
    <w:multiLevelType w:val="hybridMultilevel"/>
    <w:tmpl w:val="DED8B1FA"/>
    <w:lvl w:ilvl="0" w:tplc="3AD4353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1AC"/>
    <w:multiLevelType w:val="hybridMultilevel"/>
    <w:tmpl w:val="6748B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726"/>
    <w:multiLevelType w:val="hybridMultilevel"/>
    <w:tmpl w:val="0AFCD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678"/>
    <w:multiLevelType w:val="hybridMultilevel"/>
    <w:tmpl w:val="429A6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EB7"/>
    <w:multiLevelType w:val="hybridMultilevel"/>
    <w:tmpl w:val="B74667A2"/>
    <w:lvl w:ilvl="0" w:tplc="040C0015">
      <w:start w:val="1"/>
      <w:numFmt w:val="upperLetter"/>
      <w:lvlText w:val="%1."/>
      <w:lvlJc w:val="left"/>
      <w:pPr>
        <w:ind w:left="2496" w:hanging="360"/>
      </w:p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0576998"/>
    <w:multiLevelType w:val="hybridMultilevel"/>
    <w:tmpl w:val="FA5095F4"/>
    <w:lvl w:ilvl="0" w:tplc="AF224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52B9"/>
    <w:multiLevelType w:val="hybridMultilevel"/>
    <w:tmpl w:val="72E41518"/>
    <w:lvl w:ilvl="0" w:tplc="7A9A0548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B07CD3"/>
    <w:multiLevelType w:val="hybridMultilevel"/>
    <w:tmpl w:val="EBC2FFA2"/>
    <w:lvl w:ilvl="0" w:tplc="31A011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F4B22"/>
    <w:multiLevelType w:val="hybridMultilevel"/>
    <w:tmpl w:val="581A7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04EF"/>
    <w:multiLevelType w:val="hybridMultilevel"/>
    <w:tmpl w:val="F00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2981"/>
    <w:multiLevelType w:val="multilevel"/>
    <w:tmpl w:val="077430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4E2648F"/>
    <w:multiLevelType w:val="hybridMultilevel"/>
    <w:tmpl w:val="21EA57E0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9354AD9"/>
    <w:multiLevelType w:val="multilevel"/>
    <w:tmpl w:val="66DC887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 w15:restartNumberingAfterBreak="0">
    <w:nsid w:val="494644D4"/>
    <w:multiLevelType w:val="multilevel"/>
    <w:tmpl w:val="6BA4E39E"/>
    <w:lvl w:ilvl="0">
      <w:numFmt w:val="bullet"/>
      <w:lvlText w:val="-"/>
      <w:lvlJc w:val="left"/>
      <w:pPr>
        <w:ind w:left="48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abstractNum w:abstractNumId="14" w15:restartNumberingAfterBreak="0">
    <w:nsid w:val="54202054"/>
    <w:multiLevelType w:val="hybridMultilevel"/>
    <w:tmpl w:val="D31C816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144CC7"/>
    <w:multiLevelType w:val="hybridMultilevel"/>
    <w:tmpl w:val="6C0EF254"/>
    <w:lvl w:ilvl="0" w:tplc="7DBE86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A878FE"/>
    <w:multiLevelType w:val="hybridMultilevel"/>
    <w:tmpl w:val="DF22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A0EE0"/>
    <w:multiLevelType w:val="hybridMultilevel"/>
    <w:tmpl w:val="BFA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67908"/>
    <w:multiLevelType w:val="hybridMultilevel"/>
    <w:tmpl w:val="FFA89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1FBF"/>
    <w:multiLevelType w:val="hybridMultilevel"/>
    <w:tmpl w:val="2EF2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2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9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1"/>
    <w:rsid w:val="00051785"/>
    <w:rsid w:val="00057BE9"/>
    <w:rsid w:val="000A3D06"/>
    <w:rsid w:val="0010730E"/>
    <w:rsid w:val="001128D6"/>
    <w:rsid w:val="00173F6C"/>
    <w:rsid w:val="001B2794"/>
    <w:rsid w:val="001C187B"/>
    <w:rsid w:val="001D2421"/>
    <w:rsid w:val="001E1E48"/>
    <w:rsid w:val="00244C2B"/>
    <w:rsid w:val="00247122"/>
    <w:rsid w:val="002530A3"/>
    <w:rsid w:val="00275878"/>
    <w:rsid w:val="002B5BC0"/>
    <w:rsid w:val="002E4244"/>
    <w:rsid w:val="00301A16"/>
    <w:rsid w:val="00312AEF"/>
    <w:rsid w:val="00322C7A"/>
    <w:rsid w:val="00371659"/>
    <w:rsid w:val="00397646"/>
    <w:rsid w:val="003B2F03"/>
    <w:rsid w:val="003C5B6F"/>
    <w:rsid w:val="00466B57"/>
    <w:rsid w:val="00482B7F"/>
    <w:rsid w:val="004A0A3F"/>
    <w:rsid w:val="004A655A"/>
    <w:rsid w:val="00504671"/>
    <w:rsid w:val="005D1DE1"/>
    <w:rsid w:val="005E46D3"/>
    <w:rsid w:val="005F0CFD"/>
    <w:rsid w:val="005F26F6"/>
    <w:rsid w:val="00620551"/>
    <w:rsid w:val="00621032"/>
    <w:rsid w:val="0065382F"/>
    <w:rsid w:val="006E438C"/>
    <w:rsid w:val="00713B00"/>
    <w:rsid w:val="00720F83"/>
    <w:rsid w:val="00763084"/>
    <w:rsid w:val="007B5552"/>
    <w:rsid w:val="0083308B"/>
    <w:rsid w:val="0084303D"/>
    <w:rsid w:val="00854D09"/>
    <w:rsid w:val="00862734"/>
    <w:rsid w:val="00883FEE"/>
    <w:rsid w:val="008E3A85"/>
    <w:rsid w:val="0095604E"/>
    <w:rsid w:val="009C3A57"/>
    <w:rsid w:val="009E40E5"/>
    <w:rsid w:val="00A3716A"/>
    <w:rsid w:val="00A71CEA"/>
    <w:rsid w:val="00A8516C"/>
    <w:rsid w:val="00AB4C8F"/>
    <w:rsid w:val="00B07284"/>
    <w:rsid w:val="00B232DC"/>
    <w:rsid w:val="00B44E0D"/>
    <w:rsid w:val="00B76A94"/>
    <w:rsid w:val="00B86E8D"/>
    <w:rsid w:val="00BB018B"/>
    <w:rsid w:val="00BE0E48"/>
    <w:rsid w:val="00BE7079"/>
    <w:rsid w:val="00BF2301"/>
    <w:rsid w:val="00C10F24"/>
    <w:rsid w:val="00C55F1E"/>
    <w:rsid w:val="00C75DAE"/>
    <w:rsid w:val="00C8647E"/>
    <w:rsid w:val="00CD0784"/>
    <w:rsid w:val="00D240DC"/>
    <w:rsid w:val="00D65C82"/>
    <w:rsid w:val="00E228F8"/>
    <w:rsid w:val="00E27A00"/>
    <w:rsid w:val="00EA1215"/>
    <w:rsid w:val="00EB4CC6"/>
    <w:rsid w:val="00F52E03"/>
    <w:rsid w:val="00F73880"/>
    <w:rsid w:val="00FC254E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2B5"/>
  <w15:docId w15:val="{8E3ABBB8-F6FC-41C1-B6EB-E44B2B7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C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0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40E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8E3A85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84"/>
  </w:style>
  <w:style w:type="paragraph" w:styleId="Pieddepage">
    <w:name w:val="footer"/>
    <w:basedOn w:val="Normal"/>
    <w:link w:val="PieddepageCar"/>
    <w:uiPriority w:val="99"/>
    <w:unhideWhenUsed/>
    <w:rsid w:val="00B0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84"/>
  </w:style>
  <w:style w:type="paragraph" w:styleId="Commentaire">
    <w:name w:val="annotation text"/>
    <w:basedOn w:val="Normal"/>
    <w:link w:val="CommentaireCar"/>
    <w:uiPriority w:val="99"/>
    <w:semiHidden/>
    <w:unhideWhenUsed/>
    <w:rsid w:val="003B2F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F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F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F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s971-chlordecone@ars.sant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DB78BD147D8438E82E0EDC20B6757" ma:contentTypeVersion="2" ma:contentTypeDescription="Create a new document." ma:contentTypeScope="" ma:versionID="2eb8357290a95213d205fdb677d58fd4">
  <xsd:schema xmlns:xsd="http://www.w3.org/2001/XMLSchema" xmlns:xs="http://www.w3.org/2001/XMLSchema" xmlns:p="http://schemas.microsoft.com/office/2006/metadata/properties" xmlns:ns3="b28764c6-4100-49e7-98cc-ea1ff7aaebbb" targetNamespace="http://schemas.microsoft.com/office/2006/metadata/properties" ma:root="true" ma:fieldsID="9d0354727770a017ce1788c9c06d8050" ns3:_="">
    <xsd:import namespace="b28764c6-4100-49e7-98cc-ea1ff7aae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64c6-4100-49e7-98cc-ea1ff7aa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DCC28-29CE-4A31-B893-2292334C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764c6-4100-49e7-98cc-ea1ff7aae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EF115-4C8F-4C48-8B5F-9BF6385D7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10617-7E0A-44AD-ABE4-66516F73D4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CORLIER</dc:creator>
  <cp:lastModifiedBy>CORLIER, Caroline (ARS-GUADELOUPE/DSS/SSSEE)</cp:lastModifiedBy>
  <cp:revision>7</cp:revision>
  <dcterms:created xsi:type="dcterms:W3CDTF">2023-12-08T16:30:00Z</dcterms:created>
  <dcterms:modified xsi:type="dcterms:W3CDTF">2024-01-10T19:06:00Z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0x010100FE4DB78BD147D8438E82E0EDC20B6757</vt:lpwstr>
  </property>
</Properties>
</file>