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1F48B" w14:textId="77777777" w:rsidR="00CE5B7D" w:rsidRDefault="003625D7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  <w:r>
        <w:rPr>
          <w:rFonts w:cs="Arial"/>
          <w:noProof/>
          <w:szCs w:val="20"/>
          <w:lang w:eastAsia="fr-FR"/>
        </w:rPr>
        <w:drawing>
          <wp:anchor distT="0" distB="0" distL="114300" distR="114300" simplePos="0" relativeHeight="251668992" behindDoc="0" locked="0" layoutInCell="1" allowOverlap="1" wp14:anchorId="6B5DCBBB" wp14:editId="085DA598">
            <wp:simplePos x="0" y="0"/>
            <wp:positionH relativeFrom="column">
              <wp:posOffset>-210375</wp:posOffset>
            </wp:positionH>
            <wp:positionV relativeFrom="paragraph">
              <wp:posOffset>-118300</wp:posOffset>
            </wp:positionV>
            <wp:extent cx="1371600" cy="123761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Arial"/>
          <w:noProof/>
          <w:szCs w:val="20"/>
          <w:lang w:eastAsia="fr-FR"/>
        </w:rPr>
        <w:drawing>
          <wp:anchor distT="0" distB="0" distL="114300" distR="114300" simplePos="0" relativeHeight="251664896" behindDoc="0" locked="0" layoutInCell="1" allowOverlap="1" wp14:anchorId="0BA677FC" wp14:editId="0C55C821">
            <wp:simplePos x="0" y="0"/>
            <wp:positionH relativeFrom="column">
              <wp:posOffset>4680585</wp:posOffset>
            </wp:positionH>
            <wp:positionV relativeFrom="paragraph">
              <wp:posOffset>-12065</wp:posOffset>
            </wp:positionV>
            <wp:extent cx="1457325" cy="865505"/>
            <wp:effectExtent l="0" t="0" r="952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8F35A3" w14:textId="77777777"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14:paraId="2E099072" w14:textId="77777777"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14:paraId="3FF74446" w14:textId="77777777"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14:paraId="0C0309A0" w14:textId="77777777"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14:paraId="6B94EA95" w14:textId="77777777"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14:paraId="4AF83D74" w14:textId="77777777"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14:paraId="305A7790" w14:textId="77777777" w:rsidR="003625D7" w:rsidRDefault="003625D7" w:rsidP="00F33EC0">
      <w:pPr>
        <w:spacing w:after="240" w:line="360" w:lineRule="auto"/>
        <w:jc w:val="center"/>
        <w:rPr>
          <w:rFonts w:ascii="Arial" w:hAnsi="Arial" w:cs="Arial"/>
          <w:b/>
          <w:sz w:val="32"/>
          <w:szCs w:val="24"/>
        </w:rPr>
      </w:pPr>
    </w:p>
    <w:p w14:paraId="19A9A2C9" w14:textId="77777777" w:rsidR="00F33EC0" w:rsidRDefault="00F33EC0" w:rsidP="00F33EC0">
      <w:pPr>
        <w:spacing w:after="240" w:line="36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ANNEXE </w:t>
      </w:r>
      <w:r w:rsidRPr="006103B2">
        <w:rPr>
          <w:rFonts w:ascii="Arial" w:hAnsi="Arial" w:cs="Arial"/>
          <w:b/>
          <w:sz w:val="32"/>
          <w:szCs w:val="24"/>
        </w:rPr>
        <w:t> </w:t>
      </w:r>
      <w:r>
        <w:rPr>
          <w:rFonts w:ascii="Arial" w:hAnsi="Arial" w:cs="Arial"/>
          <w:b/>
          <w:sz w:val="32"/>
          <w:szCs w:val="24"/>
        </w:rPr>
        <w:t>2</w:t>
      </w:r>
    </w:p>
    <w:p w14:paraId="1BD6B9D6" w14:textId="77777777" w:rsidR="00D72FF1" w:rsidRPr="00BA3453" w:rsidRDefault="00BF733A" w:rsidP="00BA3453">
      <w:pPr>
        <w:spacing w:after="240"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F33EC0">
        <w:rPr>
          <w:rFonts w:ascii="Arial" w:eastAsia="Calibri" w:hAnsi="Arial" w:cs="Arial"/>
          <w:b/>
          <w:noProof/>
          <w:sz w:val="2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EB5BB3" wp14:editId="4D29C754">
                <wp:simplePos x="0" y="0"/>
                <wp:positionH relativeFrom="margin">
                  <wp:posOffset>-91440</wp:posOffset>
                </wp:positionH>
                <wp:positionV relativeFrom="paragraph">
                  <wp:posOffset>414020</wp:posOffset>
                </wp:positionV>
                <wp:extent cx="6391275" cy="29527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952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C5C69" id="Rectangle 12" o:spid="_x0000_s1026" style="position:absolute;margin-left:-7.2pt;margin-top:32.6pt;width:503.25pt;height:232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" filled="f" strokecolor="#385d8a" strokeweight="2pt">
                <w10:wrap anchorx="margin"/>
              </v:rect>
            </w:pict>
          </mc:Fallback>
        </mc:AlternateContent>
      </w:r>
      <w:r w:rsidR="00F33EC0">
        <w:rPr>
          <w:rFonts w:ascii="Arial" w:hAnsi="Arial" w:cs="Arial"/>
          <w:b/>
          <w:sz w:val="32"/>
          <w:szCs w:val="24"/>
        </w:rPr>
        <w:t>DOSSIER DE CANDIDATURE</w:t>
      </w:r>
    </w:p>
    <w:p w14:paraId="17A3FECB" w14:textId="77777777"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14:paraId="09726021" w14:textId="77777777"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14:paraId="03DE962D" w14:textId="77777777" w:rsidR="00F33EC0" w:rsidRPr="00F33EC0" w:rsidRDefault="00F33EC0" w:rsidP="00F33EC0">
      <w:pPr>
        <w:spacing w:after="0" w:line="36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F33EC0">
        <w:rPr>
          <w:rFonts w:ascii="Arial" w:eastAsia="Calibri" w:hAnsi="Arial" w:cs="Arial"/>
          <w:b/>
          <w:sz w:val="32"/>
          <w:szCs w:val="32"/>
        </w:rPr>
        <w:t>Appel à candidature</w:t>
      </w:r>
      <w:r w:rsidR="00694279">
        <w:rPr>
          <w:rFonts w:ascii="Arial" w:eastAsia="Calibri" w:hAnsi="Arial" w:cs="Arial"/>
          <w:b/>
          <w:sz w:val="32"/>
          <w:szCs w:val="32"/>
        </w:rPr>
        <w:t xml:space="preserve"> (AAC)</w:t>
      </w:r>
    </w:p>
    <w:p w14:paraId="0D33FB11" w14:textId="311D7020" w:rsidR="00F33EC0" w:rsidRPr="00F33EC0" w:rsidRDefault="00CF6589" w:rsidP="00F33EC0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>
        <w:rPr>
          <w:rFonts w:ascii="Arial" w:eastAsia="Calibri" w:hAnsi="Arial" w:cs="Arial"/>
          <w:b/>
          <w:color w:val="000000"/>
          <w:sz w:val="32"/>
          <w:szCs w:val="32"/>
        </w:rPr>
        <w:t>ARS/DAOSS/ N°971-2024</w:t>
      </w:r>
      <w:r w:rsidR="00FB75AA">
        <w:rPr>
          <w:rFonts w:ascii="Arial" w:eastAsia="Calibri" w:hAnsi="Arial" w:cs="Arial"/>
          <w:b/>
          <w:color w:val="000000"/>
          <w:sz w:val="32"/>
          <w:szCs w:val="32"/>
        </w:rPr>
        <w:t>-07-19-00004</w:t>
      </w:r>
      <w:bookmarkStart w:id="0" w:name="_GoBack"/>
      <w:bookmarkEnd w:id="0"/>
      <w:r w:rsidR="00F33EC0" w:rsidRPr="00F33EC0">
        <w:rPr>
          <w:rFonts w:ascii="Arial" w:eastAsia="Calibri" w:hAnsi="Arial" w:cs="Arial"/>
          <w:b/>
          <w:color w:val="000000"/>
          <w:sz w:val="32"/>
          <w:szCs w:val="32"/>
        </w:rPr>
        <w:t xml:space="preserve">  </w:t>
      </w:r>
    </w:p>
    <w:p w14:paraId="1E336FED" w14:textId="77777777" w:rsidR="00BA3453" w:rsidRPr="00694279" w:rsidRDefault="00F33EC0" w:rsidP="00BA3453">
      <w:pPr>
        <w:autoSpaceDE w:val="0"/>
        <w:autoSpaceDN w:val="0"/>
        <w:adjustRightInd w:val="0"/>
        <w:spacing w:after="0" w:line="276" w:lineRule="auto"/>
        <w:jc w:val="center"/>
        <w:rPr>
          <w:b/>
          <w:sz w:val="32"/>
          <w:szCs w:val="32"/>
        </w:rPr>
      </w:pPr>
      <w:r w:rsidRPr="00694279">
        <w:rPr>
          <w:rFonts w:ascii="Arial" w:eastAsia="Calibri" w:hAnsi="Arial" w:cs="Arial"/>
          <w:b/>
          <w:sz w:val="32"/>
          <w:szCs w:val="24"/>
        </w:rPr>
        <w:t xml:space="preserve">                                                                                                       </w:t>
      </w:r>
    </w:p>
    <w:p w14:paraId="3659AC24" w14:textId="77777777" w:rsidR="00BF733A" w:rsidRPr="00694279" w:rsidRDefault="00BF733A" w:rsidP="00BF733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694279">
        <w:rPr>
          <w:rFonts w:ascii="Arial" w:eastAsia="Calibri" w:hAnsi="Arial" w:cs="Arial"/>
          <w:b/>
          <w:sz w:val="32"/>
          <w:szCs w:val="32"/>
        </w:rPr>
        <w:t>Pour la création d’une Plateforme d’Accompagnement et de</w:t>
      </w:r>
    </w:p>
    <w:p w14:paraId="292DC123" w14:textId="77777777" w:rsidR="00BF733A" w:rsidRPr="00694279" w:rsidRDefault="00BF733A" w:rsidP="00BF733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694279">
        <w:rPr>
          <w:rFonts w:ascii="Arial" w:eastAsia="Calibri" w:hAnsi="Arial" w:cs="Arial"/>
          <w:b/>
          <w:sz w:val="32"/>
          <w:szCs w:val="32"/>
        </w:rPr>
        <w:t>Répit (PFR) à destination des aidants de personnes souffrant d’un Trouble du Spectre de l’Autisme (TSA) sur les territoires de</w:t>
      </w:r>
      <w:r w:rsidR="00694279" w:rsidRPr="00694279">
        <w:rPr>
          <w:rFonts w:ascii="Arial" w:eastAsia="Calibri" w:hAnsi="Arial" w:cs="Arial"/>
          <w:b/>
          <w:sz w:val="32"/>
          <w:szCs w:val="32"/>
        </w:rPr>
        <w:t xml:space="preserve"> la</w:t>
      </w:r>
      <w:r w:rsidRPr="00694279">
        <w:rPr>
          <w:rFonts w:ascii="Arial" w:eastAsia="Calibri" w:hAnsi="Arial" w:cs="Arial"/>
          <w:b/>
          <w:sz w:val="32"/>
          <w:szCs w:val="32"/>
        </w:rPr>
        <w:t xml:space="preserve"> GUADELOUPE et </w:t>
      </w:r>
      <w:r w:rsidR="00694279" w:rsidRPr="00694279">
        <w:rPr>
          <w:rFonts w:ascii="Arial" w:eastAsia="Calibri" w:hAnsi="Arial" w:cs="Arial"/>
          <w:b/>
          <w:sz w:val="32"/>
          <w:szCs w:val="32"/>
        </w:rPr>
        <w:t xml:space="preserve">des </w:t>
      </w:r>
      <w:r w:rsidRPr="00694279">
        <w:rPr>
          <w:rFonts w:ascii="Arial" w:eastAsia="Calibri" w:hAnsi="Arial" w:cs="Arial"/>
          <w:b/>
          <w:sz w:val="32"/>
          <w:szCs w:val="32"/>
        </w:rPr>
        <w:t>ILES DU NORD avec élargissement aux personnes en situation de handicap</w:t>
      </w:r>
      <w:r w:rsidR="00694279" w:rsidRPr="00694279">
        <w:rPr>
          <w:rFonts w:ascii="Arial" w:eastAsia="Calibri" w:hAnsi="Arial" w:cs="Arial"/>
          <w:b/>
          <w:sz w:val="32"/>
          <w:szCs w:val="32"/>
        </w:rPr>
        <w:t xml:space="preserve"> (PSH)</w:t>
      </w:r>
      <w:r w:rsidRPr="00694279">
        <w:rPr>
          <w:rFonts w:ascii="Arial" w:eastAsia="Calibri" w:hAnsi="Arial" w:cs="Arial"/>
          <w:b/>
          <w:sz w:val="32"/>
          <w:szCs w:val="32"/>
        </w:rPr>
        <w:t xml:space="preserve"> sur le territoire de GUADELOUPE </w:t>
      </w:r>
    </w:p>
    <w:p w14:paraId="5B57304F" w14:textId="77777777" w:rsidR="00BA3453" w:rsidRPr="00945F0E" w:rsidRDefault="00BA3453" w:rsidP="00BA3453">
      <w:pPr>
        <w:pStyle w:val="Default"/>
        <w:spacing w:line="276" w:lineRule="auto"/>
        <w:jc w:val="center"/>
        <w:rPr>
          <w:b/>
          <w:bCs/>
          <w:sz w:val="32"/>
          <w:szCs w:val="32"/>
        </w:rPr>
      </w:pPr>
    </w:p>
    <w:p w14:paraId="3AE52350" w14:textId="77777777" w:rsidR="00BF733A" w:rsidRDefault="00BF733A" w:rsidP="00BF733A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14:paraId="03887B06" w14:textId="77777777" w:rsidR="00D72FF1" w:rsidRPr="00694279" w:rsidRDefault="00BA3453" w:rsidP="00BF733A">
      <w:pPr>
        <w:spacing w:line="360" w:lineRule="auto"/>
        <w:jc w:val="center"/>
        <w:rPr>
          <w:rFonts w:cs="Arial"/>
          <w:noProof/>
          <w:szCs w:val="20"/>
          <w:lang w:eastAsia="fr-FR"/>
        </w:rPr>
      </w:pPr>
      <w:r w:rsidRPr="00694279">
        <w:rPr>
          <w:rFonts w:ascii="Arial" w:hAnsi="Arial" w:cs="Arial"/>
          <w:b/>
          <w:sz w:val="28"/>
        </w:rPr>
        <w:t>Territoire</w:t>
      </w:r>
      <w:r w:rsidR="00BF733A" w:rsidRPr="00694279">
        <w:rPr>
          <w:rFonts w:ascii="Arial" w:hAnsi="Arial" w:cs="Arial"/>
          <w:b/>
          <w:sz w:val="28"/>
        </w:rPr>
        <w:t>s</w:t>
      </w:r>
      <w:r w:rsidRPr="00694279">
        <w:rPr>
          <w:rFonts w:ascii="Arial" w:hAnsi="Arial" w:cs="Arial"/>
          <w:b/>
          <w:sz w:val="28"/>
        </w:rPr>
        <w:t xml:space="preserve"> : </w:t>
      </w:r>
      <w:r w:rsidR="00BF733A" w:rsidRPr="00694279">
        <w:rPr>
          <w:rFonts w:ascii="Arial" w:eastAsia="Calibri" w:hAnsi="Arial" w:cs="Arial"/>
          <w:b/>
          <w:sz w:val="32"/>
          <w:szCs w:val="32"/>
        </w:rPr>
        <w:t xml:space="preserve">GUADELOUPE / ILES DU NORD </w:t>
      </w:r>
      <w:r w:rsidR="00BF733A" w:rsidRPr="00694279">
        <w:rPr>
          <w:rFonts w:ascii="Arial" w:eastAsia="Calibri" w:hAnsi="Arial" w:cs="Arial"/>
          <w:b/>
          <w:sz w:val="32"/>
          <w:szCs w:val="32"/>
          <w:u w:val="single"/>
        </w:rPr>
        <w:t>et</w:t>
      </w:r>
      <w:r w:rsidR="00BF733A" w:rsidRPr="00694279">
        <w:rPr>
          <w:rFonts w:ascii="Arial" w:eastAsia="Calibri" w:hAnsi="Arial" w:cs="Arial"/>
          <w:b/>
          <w:sz w:val="32"/>
          <w:szCs w:val="32"/>
        </w:rPr>
        <w:t xml:space="preserve"> GUADELOUPE</w:t>
      </w:r>
    </w:p>
    <w:p w14:paraId="25E4492F" w14:textId="77777777" w:rsidR="00BA3453" w:rsidRDefault="00BA3453" w:rsidP="00F33EC0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14:paraId="41D845CC" w14:textId="567A96C5" w:rsidR="00694279" w:rsidRPr="00745AE5" w:rsidRDefault="00694279" w:rsidP="00694279">
      <w:pPr>
        <w:spacing w:line="360" w:lineRule="auto"/>
        <w:rPr>
          <w:rFonts w:ascii="Arial" w:hAnsi="Arial" w:cs="Arial"/>
          <w:b/>
          <w:sz w:val="28"/>
        </w:rPr>
      </w:pPr>
      <w:r w:rsidRPr="00745AE5">
        <w:rPr>
          <w:rFonts w:ascii="Arial" w:hAnsi="Arial" w:cs="Arial"/>
          <w:b/>
          <w:sz w:val="28"/>
        </w:rPr>
        <w:t xml:space="preserve">Date de publication de l’avis de l’AAC :  </w:t>
      </w:r>
      <w:r w:rsidR="00CF6589">
        <w:rPr>
          <w:rFonts w:ascii="Arial" w:hAnsi="Arial" w:cs="Arial"/>
          <w:b/>
          <w:sz w:val="28"/>
        </w:rPr>
        <w:t>vendredi 19 juillet 2024</w:t>
      </w:r>
    </w:p>
    <w:p w14:paraId="20FA8604" w14:textId="3EC3788E" w:rsidR="00694279" w:rsidRPr="00E84486" w:rsidRDefault="00694279" w:rsidP="0069427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bCs/>
          <w:noProof/>
          <w:sz w:val="28"/>
          <w:szCs w:val="28"/>
        </w:rPr>
      </w:pPr>
      <w:r w:rsidRPr="00745AE5">
        <w:rPr>
          <w:rFonts w:ascii="Arial" w:eastAsia="Arial" w:hAnsi="Arial" w:cs="Arial"/>
          <w:b/>
          <w:noProof/>
          <w:sz w:val="28"/>
          <w:szCs w:val="28"/>
        </w:rPr>
        <w:t xml:space="preserve">Date de clôture de </w:t>
      </w:r>
      <w:r w:rsidR="00CF6589">
        <w:rPr>
          <w:rFonts w:ascii="Arial" w:eastAsia="Arial" w:hAnsi="Arial" w:cs="Arial"/>
          <w:b/>
          <w:noProof/>
          <w:sz w:val="28"/>
          <w:szCs w:val="28"/>
        </w:rPr>
        <w:t>l’AAC : jeudi 24 octobre</w:t>
      </w:r>
      <w:r w:rsidR="004F7617">
        <w:rPr>
          <w:rFonts w:ascii="Arial" w:eastAsia="Arial" w:hAnsi="Arial" w:cs="Arial"/>
          <w:b/>
          <w:noProof/>
          <w:sz w:val="28"/>
          <w:szCs w:val="28"/>
        </w:rPr>
        <w:t xml:space="preserve"> </w:t>
      </w:r>
      <w:r w:rsidR="0012029C">
        <w:rPr>
          <w:rFonts w:ascii="Arial" w:eastAsia="Arial" w:hAnsi="Arial" w:cs="Arial"/>
          <w:b/>
          <w:bCs/>
          <w:noProof/>
          <w:sz w:val="28"/>
          <w:szCs w:val="28"/>
        </w:rPr>
        <w:t>2024</w:t>
      </w:r>
      <w:r w:rsidRPr="00745AE5">
        <w:rPr>
          <w:rFonts w:ascii="Arial" w:eastAsia="Arial" w:hAnsi="Arial" w:cs="Arial"/>
          <w:b/>
          <w:bCs/>
          <w:noProof/>
          <w:sz w:val="28"/>
          <w:szCs w:val="28"/>
        </w:rPr>
        <w:t xml:space="preserve"> à 12h00 (heure de Guadeloupe)</w:t>
      </w:r>
    </w:p>
    <w:p w14:paraId="45F4184D" w14:textId="77777777"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14:paraId="40551B70" w14:textId="77777777"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14:paraId="1C0A6CE2" w14:textId="77777777"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14:paraId="56FFE1BB" w14:textId="77777777"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14:paraId="3183B5A6" w14:textId="77777777"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14:paraId="24DC7EAB" w14:textId="77777777" w:rsidR="00D72FF1" w:rsidRPr="00541DE6" w:rsidRDefault="00E607B8" w:rsidP="00E607B8">
      <w:pPr>
        <w:spacing w:after="0" w:line="240" w:lineRule="auto"/>
        <w:jc w:val="both"/>
        <w:rPr>
          <w:rFonts w:ascii="Arial" w:hAnsi="Arial" w:cs="Arial"/>
          <w:b/>
          <w:i/>
          <w:noProof/>
          <w:szCs w:val="20"/>
          <w:lang w:eastAsia="fr-FR"/>
        </w:rPr>
      </w:pPr>
      <w:r w:rsidRPr="00541DE6">
        <w:rPr>
          <w:rFonts w:ascii="Arial" w:hAnsi="Arial" w:cs="Arial"/>
          <w:b/>
          <w:i/>
          <w:noProof/>
          <w:szCs w:val="20"/>
          <w:lang w:eastAsia="fr-FR"/>
        </w:rPr>
        <w:t>Ce dossier de candidature est à compléter</w:t>
      </w:r>
      <w:r w:rsidR="00541DE6" w:rsidRPr="00541DE6">
        <w:rPr>
          <w:rFonts w:ascii="Arial" w:hAnsi="Arial" w:cs="Arial"/>
          <w:b/>
          <w:i/>
          <w:noProof/>
          <w:szCs w:val="20"/>
          <w:lang w:eastAsia="fr-FR"/>
        </w:rPr>
        <w:t xml:space="preserve"> </w:t>
      </w:r>
      <w:r w:rsidR="00541DE6" w:rsidRPr="00443D48">
        <w:rPr>
          <w:rFonts w:ascii="Arial" w:hAnsi="Arial" w:cs="Arial"/>
          <w:b/>
          <w:i/>
          <w:noProof/>
          <w:color w:val="0070C0"/>
          <w:szCs w:val="20"/>
          <w:u w:val="single"/>
          <w:lang w:eastAsia="fr-FR"/>
        </w:rPr>
        <w:t>intégralement</w:t>
      </w:r>
      <w:r w:rsidRPr="00541DE6">
        <w:rPr>
          <w:rFonts w:ascii="Arial" w:hAnsi="Arial" w:cs="Arial"/>
          <w:b/>
          <w:i/>
          <w:noProof/>
          <w:szCs w:val="20"/>
          <w:lang w:eastAsia="fr-FR"/>
        </w:rPr>
        <w:t xml:space="preserve"> par le porteur du projet. Il s'agit d'un document qui comporte des espaces réservés à la saisie de texte et des cases à cocher.</w:t>
      </w:r>
    </w:p>
    <w:p w14:paraId="39F42609" w14:textId="77777777" w:rsidR="00BA3453" w:rsidRDefault="00BA3453" w:rsidP="00CE5B7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14:paraId="6663FEC9" w14:textId="77777777" w:rsidR="00CE5B7D" w:rsidRPr="00975B76" w:rsidRDefault="00D72FF1" w:rsidP="00975B76">
      <w:pPr>
        <w:pStyle w:val="Paragraphedeliste"/>
        <w:numPr>
          <w:ilvl w:val="0"/>
          <w:numId w:val="14"/>
        </w:numPr>
        <w:spacing w:after="0" w:line="240" w:lineRule="auto"/>
        <w:rPr>
          <w:rFonts w:ascii="Arial" w:eastAsia="Calibri" w:hAnsi="Arial" w:cs="Arial"/>
          <w:b/>
          <w:color w:val="1F4E79" w:themeColor="accent1" w:themeShade="80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D0D188" wp14:editId="24033D74">
                <wp:simplePos x="0" y="0"/>
                <wp:positionH relativeFrom="column">
                  <wp:posOffset>4079240</wp:posOffset>
                </wp:positionH>
                <wp:positionV relativeFrom="paragraph">
                  <wp:posOffset>53340</wp:posOffset>
                </wp:positionV>
                <wp:extent cx="946150" cy="32956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6BAF8" w14:textId="77777777" w:rsidR="00D72FF1" w:rsidRPr="00375DD5" w:rsidRDefault="00D72FF1" w:rsidP="00D72F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36"/>
                              </w:rPr>
                            </w:pPr>
                            <w:r w:rsidRPr="00F52752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36"/>
                              </w:rPr>
                              <w:t>Ann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36"/>
                              </w:rPr>
                              <w:t>ée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0D1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2pt;margin-top:4.2pt;width:74.5pt;height:25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My8sgIAALg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" filled="f" stroked="f">
                <v:textbox>
                  <w:txbxContent>
                    <w:p w14:paraId="2F96BAF8" w14:textId="77777777" w:rsidR="00D72FF1" w:rsidRPr="00375DD5" w:rsidRDefault="00D72FF1" w:rsidP="00D72FF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36"/>
                        </w:rPr>
                      </w:pPr>
                      <w:r w:rsidRPr="00F52752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36"/>
                        </w:rPr>
                        <w:t>Ann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36"/>
                        </w:rPr>
                        <w:t>ée 2021</w:t>
                      </w:r>
                    </w:p>
                  </w:txbxContent>
                </v:textbox>
              </v:shape>
            </w:pict>
          </mc:Fallback>
        </mc:AlternateContent>
      </w:r>
      <w:r w:rsidR="00C76E33" w:rsidRPr="00975B76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 xml:space="preserve">Présentation </w:t>
      </w:r>
      <w:r w:rsidR="00BF733A" w:rsidRPr="00975B76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>du candidat</w:t>
      </w:r>
    </w:p>
    <w:p w14:paraId="253244DB" w14:textId="77777777" w:rsidR="00CE5B7D" w:rsidRPr="00C76E33" w:rsidRDefault="00CE5B7D" w:rsidP="00CE5B7D">
      <w:pPr>
        <w:spacing w:after="0" w:line="276" w:lineRule="auto"/>
        <w:ind w:left="1080"/>
        <w:jc w:val="both"/>
        <w:rPr>
          <w:rFonts w:ascii="Arial" w:eastAsia="Calibri" w:hAnsi="Arial" w:cs="Arial"/>
          <w:b/>
          <w:color w:val="1F4E79" w:themeColor="accent1" w:themeShade="80"/>
        </w:rPr>
      </w:pPr>
    </w:p>
    <w:p w14:paraId="14884540" w14:textId="77777777" w:rsidR="00C76E33" w:rsidRPr="00BF733A" w:rsidRDefault="00C76E33" w:rsidP="00BF733A">
      <w:pPr>
        <w:pStyle w:val="Paragraphedeliste"/>
        <w:numPr>
          <w:ilvl w:val="1"/>
          <w:numId w:val="13"/>
        </w:numPr>
        <w:spacing w:after="0" w:line="276" w:lineRule="auto"/>
        <w:jc w:val="both"/>
        <w:rPr>
          <w:rFonts w:ascii="Arial" w:eastAsia="Calibri" w:hAnsi="Arial" w:cs="Arial"/>
          <w:b/>
          <w:bCs/>
          <w:color w:val="1F4E79" w:themeColor="accent1" w:themeShade="80"/>
        </w:rPr>
      </w:pPr>
      <w:r w:rsidRPr="00BF733A">
        <w:rPr>
          <w:rFonts w:ascii="Arial" w:eastAsia="Calibri" w:hAnsi="Arial" w:cs="Arial"/>
          <w:b/>
          <w:bCs/>
          <w:color w:val="1F4E79" w:themeColor="accent1" w:themeShade="80"/>
        </w:rPr>
        <w:t xml:space="preserve">Identification de l’organisme gestionnaire </w:t>
      </w:r>
    </w:p>
    <w:p w14:paraId="4AD56ADC" w14:textId="77777777" w:rsidR="00BF733A" w:rsidRPr="006A2472" w:rsidRDefault="00BF733A" w:rsidP="00BF733A">
      <w:pPr>
        <w:pStyle w:val="Paragraphedeliste"/>
        <w:spacing w:after="0" w:line="276" w:lineRule="auto"/>
        <w:jc w:val="both"/>
        <w:rPr>
          <w:rFonts w:ascii="Arial" w:eastAsia="Calibri" w:hAnsi="Arial" w:cs="Arial"/>
          <w:b/>
          <w:u w:val="single"/>
        </w:rPr>
      </w:pPr>
    </w:p>
    <w:p w14:paraId="7871661D" w14:textId="77777777" w:rsidR="00C76E33" w:rsidRPr="006A2472" w:rsidRDefault="00C76E33" w:rsidP="00C76E33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6A2472">
        <w:rPr>
          <w:rFonts w:ascii="Arial" w:eastAsia="Calibri" w:hAnsi="Arial" w:cs="Arial"/>
          <w:b/>
          <w:u w:val="single"/>
        </w:rPr>
        <w:t>Nom de l</w:t>
      </w:r>
      <w:r w:rsidR="00541DE6" w:rsidRPr="006A2472">
        <w:rPr>
          <w:rFonts w:ascii="Arial" w:eastAsia="Calibri" w:hAnsi="Arial" w:cs="Arial"/>
          <w:b/>
          <w:u w:val="single"/>
        </w:rPr>
        <w:t>a personne morale</w:t>
      </w:r>
      <w:r w:rsidRPr="006A2472">
        <w:rPr>
          <w:rFonts w:ascii="Arial" w:eastAsia="Calibri" w:hAnsi="Arial" w:cs="Arial"/>
          <w:b/>
        </w:rPr>
        <w:t xml:space="preserve"> : </w:t>
      </w:r>
    </w:p>
    <w:p w14:paraId="316771D4" w14:textId="77777777" w:rsidR="00C76E33" w:rsidRPr="006A2472" w:rsidRDefault="00C76E33" w:rsidP="00C76E33">
      <w:pPr>
        <w:spacing w:after="0" w:line="276" w:lineRule="auto"/>
        <w:jc w:val="both"/>
        <w:rPr>
          <w:rFonts w:ascii="Arial" w:eastAsia="Calibri" w:hAnsi="Arial" w:cs="Arial"/>
        </w:rPr>
      </w:pPr>
    </w:p>
    <w:p w14:paraId="68869F44" w14:textId="77777777" w:rsidR="00C76E33" w:rsidRPr="006A2472" w:rsidRDefault="00C76E33" w:rsidP="00C76E33">
      <w:pPr>
        <w:spacing w:after="0" w:line="276" w:lineRule="auto"/>
        <w:jc w:val="both"/>
        <w:rPr>
          <w:rFonts w:ascii="Arial" w:eastAsia="Calibri" w:hAnsi="Arial" w:cs="Arial"/>
        </w:rPr>
      </w:pPr>
      <w:r w:rsidRPr="006A2472">
        <w:rPr>
          <w:rFonts w:ascii="Arial" w:eastAsia="Calibri" w:hAnsi="Arial" w:cs="Arial"/>
        </w:rPr>
        <w:t>Numéro FINESS</w:t>
      </w:r>
      <w:r w:rsidR="00BF733A" w:rsidRPr="006A2472">
        <w:rPr>
          <w:rFonts w:ascii="Arial" w:eastAsia="Calibri" w:hAnsi="Arial" w:cs="Arial"/>
        </w:rPr>
        <w:t xml:space="preserve"> entité</w:t>
      </w:r>
      <w:r w:rsidRPr="006A2472">
        <w:rPr>
          <w:rFonts w:ascii="Arial" w:eastAsia="Calibri" w:hAnsi="Arial" w:cs="Arial"/>
        </w:rPr>
        <w:t xml:space="preserve"> juridique : </w:t>
      </w:r>
    </w:p>
    <w:p w14:paraId="0F98D7F6" w14:textId="77777777" w:rsidR="00C76E33" w:rsidRPr="006A2472" w:rsidRDefault="00C76E33" w:rsidP="00C76E33">
      <w:pPr>
        <w:spacing w:after="0" w:line="276" w:lineRule="auto"/>
        <w:jc w:val="both"/>
        <w:rPr>
          <w:rFonts w:ascii="Arial" w:eastAsia="Calibri" w:hAnsi="Arial" w:cs="Arial"/>
        </w:rPr>
      </w:pPr>
    </w:p>
    <w:p w14:paraId="75A1AD30" w14:textId="77777777" w:rsidR="00C76E33" w:rsidRPr="006A2472" w:rsidRDefault="00C76E33" w:rsidP="00C76E33">
      <w:pPr>
        <w:spacing w:after="0" w:line="276" w:lineRule="auto"/>
        <w:jc w:val="both"/>
        <w:rPr>
          <w:rFonts w:ascii="Arial" w:eastAsia="Calibri" w:hAnsi="Arial" w:cs="Arial"/>
        </w:rPr>
      </w:pPr>
      <w:r w:rsidRPr="006A2472">
        <w:rPr>
          <w:rFonts w:ascii="Arial" w:eastAsia="Calibri" w:hAnsi="Arial" w:cs="Arial"/>
        </w:rPr>
        <w:t>Adresse postale</w:t>
      </w:r>
      <w:r w:rsidR="00BF733A" w:rsidRPr="006A2472">
        <w:rPr>
          <w:rFonts w:ascii="Arial" w:eastAsia="Calibri" w:hAnsi="Arial" w:cs="Arial"/>
        </w:rPr>
        <w:t xml:space="preserve"> (siège)</w:t>
      </w:r>
      <w:r w:rsidRPr="006A2472">
        <w:rPr>
          <w:rFonts w:ascii="Arial" w:eastAsia="Calibri" w:hAnsi="Arial" w:cs="Arial"/>
        </w:rPr>
        <w:t xml:space="preserve"> : </w:t>
      </w:r>
    </w:p>
    <w:p w14:paraId="567E0CD0" w14:textId="77777777" w:rsidR="00C76E33" w:rsidRPr="00C76E33" w:rsidRDefault="00C76E33" w:rsidP="00C76E33">
      <w:pPr>
        <w:spacing w:after="0" w:line="276" w:lineRule="auto"/>
        <w:jc w:val="both"/>
        <w:rPr>
          <w:rFonts w:ascii="Arial" w:eastAsia="Calibri" w:hAnsi="Arial" w:cs="Arial"/>
        </w:rPr>
      </w:pPr>
    </w:p>
    <w:p w14:paraId="3CBE6380" w14:textId="77777777" w:rsidR="00C76E33" w:rsidRPr="00541DE6" w:rsidRDefault="00C76E33" w:rsidP="00C76E33">
      <w:pPr>
        <w:spacing w:after="0" w:line="276" w:lineRule="auto"/>
        <w:jc w:val="both"/>
        <w:rPr>
          <w:rFonts w:ascii="Arial" w:eastAsia="Calibri" w:hAnsi="Arial" w:cs="Arial"/>
          <w:b/>
          <w:u w:val="single"/>
        </w:rPr>
      </w:pPr>
      <w:r w:rsidRPr="00541DE6">
        <w:rPr>
          <w:rFonts w:ascii="Arial" w:eastAsia="Calibri" w:hAnsi="Arial" w:cs="Arial"/>
          <w:b/>
          <w:bCs/>
          <w:u w:val="single"/>
        </w:rPr>
        <w:t xml:space="preserve">Identification du représentant légal de l’organisme gestionnaire </w:t>
      </w:r>
      <w:r w:rsidRPr="00541DE6">
        <w:rPr>
          <w:rFonts w:ascii="Arial" w:eastAsia="Calibri" w:hAnsi="Arial" w:cs="Arial"/>
          <w:b/>
          <w:u w:val="single"/>
        </w:rPr>
        <w:t>:</w:t>
      </w:r>
    </w:p>
    <w:p w14:paraId="6EFBFA77" w14:textId="77777777" w:rsidR="00C76E33" w:rsidRPr="00C76E33" w:rsidRDefault="00C76E33" w:rsidP="00C76E33">
      <w:pPr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53C4A6AF" w14:textId="77777777" w:rsidR="00C76E33" w:rsidRPr="00541DE6" w:rsidRDefault="00C76E33" w:rsidP="00C76E33">
      <w:pPr>
        <w:spacing w:after="0" w:line="276" w:lineRule="auto"/>
        <w:jc w:val="both"/>
        <w:rPr>
          <w:rFonts w:ascii="Arial" w:eastAsia="Calibri" w:hAnsi="Arial" w:cs="Arial"/>
        </w:rPr>
      </w:pPr>
      <w:r w:rsidRPr="00541DE6">
        <w:rPr>
          <w:rFonts w:ascii="Arial" w:eastAsia="Calibri" w:hAnsi="Arial" w:cs="Arial"/>
        </w:rPr>
        <w:t>Nom et Prénom :</w:t>
      </w:r>
    </w:p>
    <w:p w14:paraId="3A3B605D" w14:textId="77777777" w:rsidR="00C76E33" w:rsidRPr="00C76E33" w:rsidRDefault="00C76E33" w:rsidP="00C76E33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C76E33">
        <w:rPr>
          <w:rFonts w:ascii="Arial" w:eastAsia="Calibri" w:hAnsi="Arial" w:cs="Arial"/>
          <w:b/>
        </w:rPr>
        <w:t xml:space="preserve"> </w:t>
      </w:r>
    </w:p>
    <w:p w14:paraId="12ECB2FE" w14:textId="77777777" w:rsidR="00C76E33" w:rsidRPr="00C76E33" w:rsidRDefault="00C76E33" w:rsidP="00C76E33">
      <w:pPr>
        <w:spacing w:after="0" w:line="276" w:lineRule="auto"/>
        <w:jc w:val="both"/>
        <w:rPr>
          <w:rFonts w:ascii="Arial" w:eastAsia="Calibri" w:hAnsi="Arial" w:cs="Arial"/>
        </w:rPr>
      </w:pPr>
      <w:r w:rsidRPr="00C76E33">
        <w:rPr>
          <w:rFonts w:ascii="Arial" w:eastAsia="Calibri" w:hAnsi="Arial" w:cs="Arial"/>
        </w:rPr>
        <w:t xml:space="preserve">Qualité ou Fonction : </w:t>
      </w:r>
    </w:p>
    <w:p w14:paraId="1D9B80A2" w14:textId="77777777" w:rsidR="00C76E33" w:rsidRPr="00C76E33" w:rsidRDefault="00C76E33" w:rsidP="00C76E33">
      <w:pPr>
        <w:spacing w:after="0" w:line="276" w:lineRule="auto"/>
        <w:jc w:val="both"/>
        <w:rPr>
          <w:rFonts w:ascii="Arial" w:eastAsia="Calibri" w:hAnsi="Arial" w:cs="Arial"/>
        </w:rPr>
      </w:pPr>
    </w:p>
    <w:p w14:paraId="71A28FD4" w14:textId="77777777" w:rsidR="00C76E33" w:rsidRPr="00C76E33" w:rsidRDefault="00C76E33" w:rsidP="00C76E33">
      <w:pPr>
        <w:spacing w:after="0" w:line="276" w:lineRule="auto"/>
        <w:jc w:val="both"/>
        <w:rPr>
          <w:rFonts w:ascii="Arial" w:eastAsia="Calibri" w:hAnsi="Arial" w:cs="Arial"/>
        </w:rPr>
      </w:pPr>
      <w:r w:rsidRPr="00C76E33">
        <w:rPr>
          <w:rFonts w:ascii="Arial" w:eastAsia="Calibri" w:hAnsi="Arial" w:cs="Arial"/>
        </w:rPr>
        <w:t xml:space="preserve">Courriel : </w:t>
      </w:r>
    </w:p>
    <w:p w14:paraId="0474B513" w14:textId="77777777" w:rsidR="00C76E33" w:rsidRPr="00C76E33" w:rsidRDefault="00C76E33" w:rsidP="00C76E33">
      <w:pPr>
        <w:spacing w:after="0" w:line="276" w:lineRule="auto"/>
        <w:jc w:val="both"/>
        <w:rPr>
          <w:rFonts w:ascii="Arial" w:eastAsia="Calibri" w:hAnsi="Arial" w:cs="Arial"/>
        </w:rPr>
      </w:pPr>
    </w:p>
    <w:p w14:paraId="0C535387" w14:textId="77777777" w:rsidR="00C76E33" w:rsidRPr="00C76E33" w:rsidRDefault="00C76E33" w:rsidP="00C76E33">
      <w:pPr>
        <w:spacing w:after="0" w:line="276" w:lineRule="auto"/>
        <w:jc w:val="both"/>
        <w:rPr>
          <w:rFonts w:ascii="Arial" w:eastAsia="Calibri" w:hAnsi="Arial" w:cs="Arial"/>
        </w:rPr>
      </w:pPr>
      <w:r w:rsidRPr="00C76E33">
        <w:rPr>
          <w:rFonts w:ascii="Arial" w:eastAsia="Calibri" w:hAnsi="Arial" w:cs="Arial"/>
        </w:rPr>
        <w:t xml:space="preserve">Téléphone : </w:t>
      </w:r>
    </w:p>
    <w:p w14:paraId="73B8094D" w14:textId="77777777" w:rsidR="00541DE6" w:rsidRDefault="00541DE6" w:rsidP="00541DE6">
      <w:pPr>
        <w:spacing w:after="0" w:line="276" w:lineRule="auto"/>
        <w:jc w:val="both"/>
        <w:rPr>
          <w:rFonts w:ascii="Arial" w:eastAsia="Calibri" w:hAnsi="Arial" w:cs="Arial"/>
        </w:rPr>
      </w:pPr>
    </w:p>
    <w:p w14:paraId="7649D611" w14:textId="1F878ADF" w:rsidR="00541DE6" w:rsidRDefault="00541DE6" w:rsidP="00541DE6">
      <w:pPr>
        <w:spacing w:after="0" w:line="276" w:lineRule="auto"/>
        <w:jc w:val="both"/>
        <w:rPr>
          <w:rFonts w:ascii="Arial" w:eastAsia="Calibri" w:hAnsi="Arial" w:cs="Arial"/>
        </w:rPr>
      </w:pPr>
      <w:r w:rsidRPr="00445934">
        <w:rPr>
          <w:rFonts w:ascii="Arial" w:eastAsia="Calibri" w:hAnsi="Arial" w:cs="Arial"/>
        </w:rPr>
        <w:t xml:space="preserve">Activités </w:t>
      </w:r>
      <w:r w:rsidR="00445934" w:rsidRPr="00445934">
        <w:rPr>
          <w:rFonts w:ascii="Arial" w:eastAsia="Calibri" w:hAnsi="Arial" w:cs="Arial"/>
        </w:rPr>
        <w:t>principales de</w:t>
      </w:r>
      <w:r w:rsidRPr="00445934">
        <w:rPr>
          <w:rFonts w:ascii="Arial" w:eastAsia="Calibri" w:hAnsi="Arial" w:cs="Arial"/>
        </w:rPr>
        <w:t xml:space="preserve"> l’organisme gestionnaire (autorisations/agréments et conventions de dispositifs non soumis à autorisation) :</w:t>
      </w:r>
    </w:p>
    <w:p w14:paraId="6F57B60C" w14:textId="3B857B2B" w:rsidR="00445934" w:rsidRDefault="00445934" w:rsidP="00541DE6">
      <w:pPr>
        <w:spacing w:after="0" w:line="276" w:lineRule="auto"/>
        <w:jc w:val="both"/>
        <w:rPr>
          <w:rFonts w:ascii="Arial" w:eastAsia="Calibri" w:hAnsi="Arial" w:cs="Arial"/>
        </w:rPr>
      </w:pPr>
    </w:p>
    <w:p w14:paraId="0AD30375" w14:textId="5ABBD31A" w:rsidR="00445934" w:rsidRDefault="00445934" w:rsidP="00541DE6">
      <w:pPr>
        <w:spacing w:after="0" w:line="276" w:lineRule="auto"/>
        <w:jc w:val="both"/>
        <w:rPr>
          <w:rFonts w:ascii="Arial" w:eastAsia="Calibri" w:hAnsi="Arial" w:cs="Arial"/>
        </w:rPr>
      </w:pPr>
    </w:p>
    <w:p w14:paraId="729E7A10" w14:textId="636DDBAB" w:rsidR="00445934" w:rsidRDefault="00445934" w:rsidP="00541DE6">
      <w:pPr>
        <w:spacing w:after="0" w:line="276" w:lineRule="auto"/>
        <w:jc w:val="both"/>
        <w:rPr>
          <w:rFonts w:ascii="Arial" w:eastAsia="Calibri" w:hAnsi="Arial" w:cs="Arial"/>
        </w:rPr>
      </w:pPr>
    </w:p>
    <w:p w14:paraId="08911B65" w14:textId="77777777" w:rsidR="00445934" w:rsidRPr="00445934" w:rsidRDefault="00445934" w:rsidP="00541DE6">
      <w:pPr>
        <w:spacing w:after="0" w:line="276" w:lineRule="auto"/>
        <w:jc w:val="both"/>
        <w:rPr>
          <w:rFonts w:ascii="Arial" w:eastAsia="Calibri" w:hAnsi="Arial" w:cs="Arial"/>
        </w:rPr>
      </w:pPr>
    </w:p>
    <w:p w14:paraId="3ABC1750" w14:textId="60105388" w:rsidR="00445934" w:rsidRDefault="00445934" w:rsidP="00C76E33">
      <w:pPr>
        <w:spacing w:after="0" w:line="276" w:lineRule="auto"/>
        <w:jc w:val="both"/>
        <w:rPr>
          <w:rFonts w:ascii="Arial" w:eastAsia="Calibri" w:hAnsi="Arial" w:cs="Arial"/>
          <w:b/>
          <w:bCs/>
          <w:color w:val="1F4E79" w:themeColor="accent1" w:themeShade="80"/>
        </w:rPr>
      </w:pPr>
    </w:p>
    <w:p w14:paraId="48A05E18" w14:textId="77777777" w:rsidR="00541DE6" w:rsidRPr="00C76E33" w:rsidRDefault="00541DE6" w:rsidP="00C76E33">
      <w:pPr>
        <w:spacing w:after="0" w:line="276" w:lineRule="auto"/>
        <w:jc w:val="both"/>
        <w:rPr>
          <w:rFonts w:ascii="Arial" w:eastAsia="Calibri" w:hAnsi="Arial" w:cs="Arial"/>
          <w:b/>
          <w:bCs/>
          <w:color w:val="1F4E79" w:themeColor="accent1" w:themeShade="80"/>
        </w:rPr>
      </w:pPr>
    </w:p>
    <w:p w14:paraId="4B468BE5" w14:textId="77777777" w:rsidR="00C76E33" w:rsidRPr="00BF733A" w:rsidRDefault="00C76E33" w:rsidP="00BF733A">
      <w:pPr>
        <w:pStyle w:val="Paragraphedeliste"/>
        <w:numPr>
          <w:ilvl w:val="1"/>
          <w:numId w:val="13"/>
        </w:numPr>
        <w:spacing w:after="0" w:line="276" w:lineRule="auto"/>
        <w:jc w:val="both"/>
        <w:rPr>
          <w:rFonts w:ascii="Arial" w:eastAsia="Calibri" w:hAnsi="Arial" w:cs="Arial"/>
          <w:b/>
          <w:bCs/>
          <w:color w:val="1F4E79" w:themeColor="accent1" w:themeShade="80"/>
        </w:rPr>
      </w:pPr>
      <w:r w:rsidRPr="00BF733A">
        <w:rPr>
          <w:rFonts w:ascii="Arial" w:eastAsia="Calibri" w:hAnsi="Arial" w:cs="Arial"/>
          <w:b/>
          <w:bCs/>
          <w:color w:val="1F4E79" w:themeColor="accent1" w:themeShade="80"/>
        </w:rPr>
        <w:t>Identification de l’établissement</w:t>
      </w:r>
      <w:r w:rsidR="00C5687A" w:rsidRPr="00BF733A">
        <w:rPr>
          <w:rFonts w:ascii="Arial" w:eastAsia="Calibri" w:hAnsi="Arial" w:cs="Arial"/>
          <w:b/>
          <w:bCs/>
          <w:color w:val="1F4E79" w:themeColor="accent1" w:themeShade="80"/>
        </w:rPr>
        <w:t>/service</w:t>
      </w:r>
      <w:r w:rsidRPr="00BF733A">
        <w:rPr>
          <w:rFonts w:ascii="Arial" w:eastAsia="Calibri" w:hAnsi="Arial" w:cs="Arial"/>
          <w:b/>
          <w:bCs/>
          <w:color w:val="1F4E79" w:themeColor="accent1" w:themeShade="80"/>
        </w:rPr>
        <w:t xml:space="preserve"> </w:t>
      </w:r>
    </w:p>
    <w:p w14:paraId="6C71AD7A" w14:textId="77777777" w:rsidR="00BF733A" w:rsidRPr="00BF733A" w:rsidRDefault="00BF733A" w:rsidP="00BF733A">
      <w:pPr>
        <w:pStyle w:val="Paragraphedeliste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601900A1" w14:textId="77777777" w:rsidR="00C76E33" w:rsidRPr="00445934" w:rsidRDefault="00C76E33" w:rsidP="00C76E33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C76E33">
        <w:rPr>
          <w:rFonts w:ascii="Arial" w:eastAsia="Calibri" w:hAnsi="Arial" w:cs="Arial"/>
          <w:b/>
          <w:u w:val="single"/>
        </w:rPr>
        <w:t xml:space="preserve">Nom de </w:t>
      </w:r>
      <w:r w:rsidRPr="00445934">
        <w:rPr>
          <w:rFonts w:ascii="Arial" w:eastAsia="Calibri" w:hAnsi="Arial" w:cs="Arial"/>
          <w:b/>
          <w:u w:val="single"/>
        </w:rPr>
        <w:t>l’établissement</w:t>
      </w:r>
      <w:r w:rsidR="00C5687A" w:rsidRPr="00445934">
        <w:rPr>
          <w:rFonts w:ascii="Arial" w:eastAsia="Calibri" w:hAnsi="Arial" w:cs="Arial"/>
          <w:b/>
          <w:u w:val="single"/>
        </w:rPr>
        <w:t>/service</w:t>
      </w:r>
      <w:r w:rsidR="00BF733A" w:rsidRPr="00445934">
        <w:rPr>
          <w:rFonts w:ascii="Arial" w:eastAsia="Calibri" w:hAnsi="Arial" w:cs="Arial"/>
          <w:b/>
          <w:u w:val="single"/>
        </w:rPr>
        <w:t xml:space="preserve"> – porteur de la PFR</w:t>
      </w:r>
      <w:r w:rsidRPr="00445934">
        <w:rPr>
          <w:rFonts w:ascii="Arial" w:eastAsia="Calibri" w:hAnsi="Arial" w:cs="Arial"/>
          <w:b/>
        </w:rPr>
        <w:t xml:space="preserve"> : </w:t>
      </w:r>
    </w:p>
    <w:p w14:paraId="3A39FC20" w14:textId="77777777" w:rsidR="00C76E33" w:rsidRPr="00C76E33" w:rsidRDefault="00C76E33" w:rsidP="00C76E33">
      <w:pPr>
        <w:spacing w:after="0" w:line="276" w:lineRule="auto"/>
        <w:jc w:val="both"/>
        <w:rPr>
          <w:rFonts w:ascii="Arial" w:eastAsia="Calibri" w:hAnsi="Arial" w:cs="Arial"/>
          <w:b/>
        </w:rPr>
      </w:pPr>
    </w:p>
    <w:p w14:paraId="5D8A3715" w14:textId="77777777" w:rsidR="00C76E33" w:rsidRPr="00C76E33" w:rsidRDefault="00C5687A" w:rsidP="00C76E33">
      <w:pPr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Numéro FINESS </w:t>
      </w:r>
      <w:r w:rsidR="00BF733A">
        <w:rPr>
          <w:rFonts w:ascii="Arial" w:eastAsia="Calibri" w:hAnsi="Arial" w:cs="Arial"/>
        </w:rPr>
        <w:t xml:space="preserve">entité </w:t>
      </w:r>
      <w:r>
        <w:rPr>
          <w:rFonts w:ascii="Arial" w:eastAsia="Calibri" w:hAnsi="Arial" w:cs="Arial"/>
        </w:rPr>
        <w:t>établissement/service</w:t>
      </w:r>
      <w:r w:rsidR="00BF733A">
        <w:rPr>
          <w:rFonts w:ascii="Arial" w:eastAsia="Calibri" w:hAnsi="Arial" w:cs="Arial"/>
        </w:rPr>
        <w:t xml:space="preserve"> </w:t>
      </w:r>
      <w:r w:rsidR="00C76E33" w:rsidRPr="00C76E33">
        <w:rPr>
          <w:rFonts w:ascii="Arial" w:eastAsia="Calibri" w:hAnsi="Arial" w:cs="Arial"/>
        </w:rPr>
        <w:t xml:space="preserve">: </w:t>
      </w:r>
    </w:p>
    <w:p w14:paraId="1A700A35" w14:textId="77777777" w:rsidR="00C76E33" w:rsidRPr="00C76E33" w:rsidRDefault="00C76E33" w:rsidP="00C76E33">
      <w:pPr>
        <w:spacing w:after="0" w:line="276" w:lineRule="auto"/>
        <w:jc w:val="both"/>
        <w:rPr>
          <w:rFonts w:ascii="Arial" w:eastAsia="Calibri" w:hAnsi="Arial" w:cs="Arial"/>
        </w:rPr>
      </w:pPr>
    </w:p>
    <w:p w14:paraId="5744441B" w14:textId="77777777" w:rsidR="00C76E33" w:rsidRPr="00C76E33" w:rsidRDefault="00C76E33" w:rsidP="00C76E33">
      <w:pPr>
        <w:spacing w:after="0" w:line="276" w:lineRule="auto"/>
        <w:jc w:val="both"/>
        <w:rPr>
          <w:rFonts w:ascii="Arial" w:eastAsia="Calibri" w:hAnsi="Arial" w:cs="Arial"/>
        </w:rPr>
      </w:pPr>
      <w:r w:rsidRPr="00C76E33">
        <w:rPr>
          <w:rFonts w:ascii="Arial" w:eastAsia="Calibri" w:hAnsi="Arial" w:cs="Arial"/>
        </w:rPr>
        <w:t xml:space="preserve">Adresse postale : </w:t>
      </w:r>
    </w:p>
    <w:p w14:paraId="70F5AA21" w14:textId="77777777" w:rsidR="00C76E33" w:rsidRPr="00C76E33" w:rsidRDefault="00C76E33" w:rsidP="00C76E33">
      <w:pPr>
        <w:spacing w:after="0" w:line="276" w:lineRule="auto"/>
        <w:jc w:val="both"/>
        <w:rPr>
          <w:rFonts w:ascii="Arial" w:eastAsia="Calibri" w:hAnsi="Arial" w:cs="Arial"/>
        </w:rPr>
      </w:pPr>
    </w:p>
    <w:p w14:paraId="1B8CAA87" w14:textId="77777777" w:rsidR="00C76E33" w:rsidRPr="00445934" w:rsidRDefault="00C76E33" w:rsidP="00C76E33">
      <w:pPr>
        <w:spacing w:after="0" w:line="276" w:lineRule="auto"/>
        <w:jc w:val="both"/>
        <w:rPr>
          <w:rFonts w:ascii="Arial" w:eastAsia="Calibri" w:hAnsi="Arial" w:cs="Arial"/>
        </w:rPr>
      </w:pPr>
      <w:r w:rsidRPr="00445934">
        <w:rPr>
          <w:rFonts w:ascii="Arial" w:eastAsia="Calibri" w:hAnsi="Arial" w:cs="Arial"/>
        </w:rPr>
        <w:t xml:space="preserve">Courriel </w:t>
      </w:r>
      <w:r w:rsidR="00541DE6" w:rsidRPr="00445934">
        <w:rPr>
          <w:rFonts w:ascii="Arial" w:eastAsia="Calibri" w:hAnsi="Arial" w:cs="Arial"/>
        </w:rPr>
        <w:t xml:space="preserve">de la structure </w:t>
      </w:r>
      <w:r w:rsidRPr="00445934">
        <w:rPr>
          <w:rFonts w:ascii="Arial" w:eastAsia="Calibri" w:hAnsi="Arial" w:cs="Arial"/>
        </w:rPr>
        <w:t>(</w:t>
      </w:r>
      <w:r w:rsidR="00BF733A" w:rsidRPr="00445934">
        <w:rPr>
          <w:rFonts w:ascii="Arial" w:eastAsia="Calibri" w:hAnsi="Arial" w:cs="Arial"/>
        </w:rPr>
        <w:t>générique</w:t>
      </w:r>
      <w:r w:rsidRPr="00445934">
        <w:rPr>
          <w:rFonts w:ascii="Arial" w:eastAsia="Calibri" w:hAnsi="Arial" w:cs="Arial"/>
        </w:rPr>
        <w:t xml:space="preserve">) : </w:t>
      </w:r>
    </w:p>
    <w:p w14:paraId="7E76BE4D" w14:textId="77777777" w:rsidR="00C76E33" w:rsidRPr="00445934" w:rsidRDefault="00C76E33" w:rsidP="00C76E33">
      <w:pPr>
        <w:spacing w:after="0" w:line="276" w:lineRule="auto"/>
        <w:jc w:val="both"/>
        <w:rPr>
          <w:rFonts w:ascii="Arial" w:eastAsia="Calibri" w:hAnsi="Arial" w:cs="Arial"/>
        </w:rPr>
      </w:pPr>
    </w:p>
    <w:p w14:paraId="2C6F9832" w14:textId="77777777" w:rsidR="00541DE6" w:rsidRPr="00445934" w:rsidRDefault="00C76E33" w:rsidP="00C76E33">
      <w:pPr>
        <w:spacing w:after="0" w:line="276" w:lineRule="auto"/>
        <w:jc w:val="both"/>
        <w:rPr>
          <w:rFonts w:ascii="Arial" w:eastAsia="Calibri" w:hAnsi="Arial" w:cs="Arial"/>
        </w:rPr>
      </w:pPr>
      <w:r w:rsidRPr="00445934">
        <w:rPr>
          <w:rFonts w:ascii="Arial" w:eastAsia="Calibri" w:hAnsi="Arial" w:cs="Arial"/>
        </w:rPr>
        <w:t>Téléphone (standard d’accueil) :</w:t>
      </w:r>
    </w:p>
    <w:p w14:paraId="502E7255" w14:textId="77777777" w:rsidR="00541DE6" w:rsidRDefault="00541DE6" w:rsidP="00C76E33">
      <w:pPr>
        <w:spacing w:after="0" w:line="276" w:lineRule="auto"/>
        <w:jc w:val="both"/>
        <w:rPr>
          <w:rFonts w:ascii="Arial" w:eastAsia="Calibri" w:hAnsi="Arial" w:cs="Arial"/>
        </w:rPr>
      </w:pPr>
    </w:p>
    <w:p w14:paraId="20E4FB40" w14:textId="77777777" w:rsidR="00C76E33" w:rsidRPr="000F338F" w:rsidRDefault="00C76E33" w:rsidP="00C76E33">
      <w:pPr>
        <w:spacing w:after="0" w:line="276" w:lineRule="auto"/>
        <w:jc w:val="both"/>
        <w:rPr>
          <w:rFonts w:ascii="Arial" w:eastAsia="Calibri" w:hAnsi="Arial" w:cs="Arial"/>
          <w:b/>
          <w:u w:val="single"/>
        </w:rPr>
      </w:pPr>
    </w:p>
    <w:p w14:paraId="0B878DF6" w14:textId="77777777" w:rsidR="00C76E33" w:rsidRDefault="00C76E33" w:rsidP="00C76E33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0F338F">
        <w:rPr>
          <w:rFonts w:ascii="Arial" w:eastAsia="Calibri" w:hAnsi="Arial" w:cs="Arial"/>
          <w:b/>
          <w:bCs/>
          <w:u w:val="single"/>
        </w:rPr>
        <w:t>Identification du représ</w:t>
      </w:r>
      <w:r w:rsidR="00C5687A" w:rsidRPr="000F338F">
        <w:rPr>
          <w:rFonts w:ascii="Arial" w:eastAsia="Calibri" w:hAnsi="Arial" w:cs="Arial"/>
          <w:b/>
          <w:bCs/>
          <w:u w:val="single"/>
        </w:rPr>
        <w:t>entant légal de l’établissement/service</w:t>
      </w:r>
      <w:r w:rsidR="00541DE6">
        <w:rPr>
          <w:rFonts w:ascii="Arial" w:eastAsia="Calibri" w:hAnsi="Arial" w:cs="Arial"/>
          <w:b/>
          <w:bCs/>
          <w:u w:val="single"/>
        </w:rPr>
        <w:t xml:space="preserve"> </w:t>
      </w:r>
      <w:r w:rsidRPr="00C76E33">
        <w:rPr>
          <w:rFonts w:ascii="Arial" w:eastAsia="Calibri" w:hAnsi="Arial" w:cs="Arial"/>
          <w:b/>
        </w:rPr>
        <w:t>:</w:t>
      </w:r>
    </w:p>
    <w:p w14:paraId="6A5DC352" w14:textId="77777777" w:rsidR="00C76E33" w:rsidRPr="00C76E33" w:rsidRDefault="00C76E33" w:rsidP="00C76E33">
      <w:pPr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2A1B2065" w14:textId="77777777" w:rsidR="00C76E33" w:rsidRPr="000F338F" w:rsidRDefault="00C76E33" w:rsidP="00C76E33">
      <w:pPr>
        <w:spacing w:after="0" w:line="276" w:lineRule="auto"/>
        <w:jc w:val="both"/>
        <w:rPr>
          <w:rFonts w:ascii="Arial" w:eastAsia="Calibri" w:hAnsi="Arial" w:cs="Arial"/>
        </w:rPr>
      </w:pPr>
      <w:r w:rsidRPr="000F338F">
        <w:rPr>
          <w:rFonts w:ascii="Arial" w:eastAsia="Calibri" w:hAnsi="Arial" w:cs="Arial"/>
        </w:rPr>
        <w:t>Nom et Prénom :</w:t>
      </w:r>
    </w:p>
    <w:p w14:paraId="6DB682FA" w14:textId="77777777" w:rsidR="00C76E33" w:rsidRPr="00C76E33" w:rsidRDefault="00C76E33" w:rsidP="00C76E33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C76E33">
        <w:rPr>
          <w:rFonts w:ascii="Arial" w:eastAsia="Calibri" w:hAnsi="Arial" w:cs="Arial"/>
          <w:b/>
        </w:rPr>
        <w:t xml:space="preserve"> </w:t>
      </w:r>
    </w:p>
    <w:p w14:paraId="0DCBAB2E" w14:textId="77777777" w:rsidR="00C76E33" w:rsidRPr="00C76E33" w:rsidRDefault="00C76E33" w:rsidP="00C76E33">
      <w:pPr>
        <w:spacing w:after="0" w:line="276" w:lineRule="auto"/>
        <w:jc w:val="both"/>
        <w:rPr>
          <w:rFonts w:ascii="Arial" w:eastAsia="Calibri" w:hAnsi="Arial" w:cs="Arial"/>
        </w:rPr>
      </w:pPr>
      <w:r w:rsidRPr="00C76E33">
        <w:rPr>
          <w:rFonts w:ascii="Arial" w:eastAsia="Calibri" w:hAnsi="Arial" w:cs="Arial"/>
        </w:rPr>
        <w:t xml:space="preserve">Qualité ou Fonction : </w:t>
      </w:r>
    </w:p>
    <w:p w14:paraId="5972CF03" w14:textId="77777777" w:rsidR="00C76E33" w:rsidRPr="00C76E33" w:rsidRDefault="00C76E33" w:rsidP="00C76E33">
      <w:pPr>
        <w:spacing w:after="0" w:line="276" w:lineRule="auto"/>
        <w:jc w:val="both"/>
        <w:rPr>
          <w:rFonts w:ascii="Arial" w:eastAsia="Calibri" w:hAnsi="Arial" w:cs="Arial"/>
        </w:rPr>
      </w:pPr>
    </w:p>
    <w:p w14:paraId="5A6C5ACA" w14:textId="6C495B0D" w:rsidR="00C76E33" w:rsidRPr="00C76E33" w:rsidRDefault="00C76E33" w:rsidP="00C76E33">
      <w:pPr>
        <w:spacing w:after="0" w:line="276" w:lineRule="auto"/>
        <w:jc w:val="both"/>
        <w:rPr>
          <w:rFonts w:ascii="Arial" w:eastAsia="Calibri" w:hAnsi="Arial" w:cs="Arial"/>
        </w:rPr>
      </w:pPr>
      <w:r w:rsidRPr="00C76E33">
        <w:rPr>
          <w:rFonts w:ascii="Arial" w:eastAsia="Calibri" w:hAnsi="Arial" w:cs="Arial"/>
        </w:rPr>
        <w:t xml:space="preserve">Courriel : </w:t>
      </w:r>
    </w:p>
    <w:p w14:paraId="266800A9" w14:textId="14A77F85" w:rsidR="00C76E33" w:rsidRPr="00301545" w:rsidRDefault="00C76E33" w:rsidP="00C76E33">
      <w:pPr>
        <w:spacing w:after="0" w:line="276" w:lineRule="auto"/>
        <w:jc w:val="both"/>
        <w:rPr>
          <w:rFonts w:ascii="Arial" w:eastAsia="Calibri" w:hAnsi="Arial" w:cs="Arial"/>
        </w:rPr>
      </w:pPr>
      <w:r w:rsidRPr="00C76E33">
        <w:rPr>
          <w:rFonts w:ascii="Arial" w:eastAsia="Calibri" w:hAnsi="Arial" w:cs="Arial"/>
        </w:rPr>
        <w:t xml:space="preserve">Téléphone : </w:t>
      </w:r>
    </w:p>
    <w:p w14:paraId="7EEE2B82" w14:textId="77777777" w:rsidR="00C76E33" w:rsidRPr="00C76E33" w:rsidRDefault="00C76E33" w:rsidP="00C76E33">
      <w:pPr>
        <w:numPr>
          <w:ilvl w:val="1"/>
          <w:numId w:val="10"/>
        </w:numPr>
        <w:spacing w:after="0" w:line="276" w:lineRule="auto"/>
        <w:jc w:val="both"/>
        <w:rPr>
          <w:rFonts w:ascii="Arial" w:eastAsia="Calibri" w:hAnsi="Arial" w:cs="Arial"/>
          <w:b/>
          <w:bCs/>
          <w:color w:val="1F4E79" w:themeColor="accent1" w:themeShade="80"/>
        </w:rPr>
      </w:pPr>
      <w:r w:rsidRPr="00C76E33">
        <w:rPr>
          <w:rFonts w:ascii="Arial" w:eastAsia="Calibri" w:hAnsi="Arial" w:cs="Arial"/>
          <w:b/>
          <w:bCs/>
          <w:color w:val="1F4E79" w:themeColor="accent1" w:themeShade="80"/>
        </w:rPr>
        <w:lastRenderedPageBreak/>
        <w:t xml:space="preserve">Identification de la personne chargée du présent dossier </w:t>
      </w:r>
    </w:p>
    <w:p w14:paraId="12080B72" w14:textId="77777777" w:rsidR="00C76E33" w:rsidRDefault="00C76E33" w:rsidP="00C76E33">
      <w:pPr>
        <w:spacing w:after="0" w:line="276" w:lineRule="auto"/>
        <w:jc w:val="both"/>
        <w:rPr>
          <w:rFonts w:ascii="Arial" w:eastAsia="Calibri" w:hAnsi="Arial" w:cs="Arial"/>
          <w:b/>
          <w:u w:val="single"/>
        </w:rPr>
      </w:pPr>
    </w:p>
    <w:p w14:paraId="59ABD992" w14:textId="77777777" w:rsidR="00C76E33" w:rsidRPr="00C76E33" w:rsidRDefault="00C76E33" w:rsidP="00C76E33">
      <w:pPr>
        <w:spacing w:after="0" w:line="276" w:lineRule="auto"/>
        <w:jc w:val="both"/>
        <w:rPr>
          <w:rFonts w:ascii="Arial" w:eastAsia="Calibri" w:hAnsi="Arial" w:cs="Arial"/>
          <w:b/>
          <w:u w:val="single"/>
        </w:rPr>
      </w:pPr>
      <w:r w:rsidRPr="00C76E33">
        <w:rPr>
          <w:rFonts w:ascii="Arial" w:eastAsia="Calibri" w:hAnsi="Arial" w:cs="Arial"/>
          <w:b/>
          <w:u w:val="single"/>
        </w:rPr>
        <w:t>Nom et Prénom :</w:t>
      </w:r>
    </w:p>
    <w:p w14:paraId="30C6A8FB" w14:textId="77777777" w:rsidR="00C76E33" w:rsidRPr="00C76E33" w:rsidRDefault="00C76E33" w:rsidP="00C76E33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C76E33">
        <w:rPr>
          <w:rFonts w:ascii="Arial" w:eastAsia="Calibri" w:hAnsi="Arial" w:cs="Arial"/>
          <w:b/>
        </w:rPr>
        <w:t xml:space="preserve"> </w:t>
      </w:r>
    </w:p>
    <w:p w14:paraId="504D7116" w14:textId="77777777" w:rsidR="00C76E33" w:rsidRPr="00C76E33" w:rsidRDefault="00C76E33" w:rsidP="00C76E33">
      <w:pPr>
        <w:spacing w:after="0" w:line="276" w:lineRule="auto"/>
        <w:jc w:val="both"/>
        <w:rPr>
          <w:rFonts w:ascii="Arial" w:eastAsia="Calibri" w:hAnsi="Arial" w:cs="Arial"/>
        </w:rPr>
      </w:pPr>
      <w:r w:rsidRPr="00C76E33">
        <w:rPr>
          <w:rFonts w:ascii="Arial" w:eastAsia="Calibri" w:hAnsi="Arial" w:cs="Arial"/>
        </w:rPr>
        <w:t xml:space="preserve">Qualité ou Fonction : </w:t>
      </w:r>
    </w:p>
    <w:p w14:paraId="45F832E8" w14:textId="77777777" w:rsidR="00C76E33" w:rsidRPr="00C76E33" w:rsidRDefault="00C76E33" w:rsidP="00C76E33">
      <w:pPr>
        <w:spacing w:after="0" w:line="276" w:lineRule="auto"/>
        <w:jc w:val="both"/>
        <w:rPr>
          <w:rFonts w:ascii="Arial" w:eastAsia="Calibri" w:hAnsi="Arial" w:cs="Arial"/>
        </w:rPr>
      </w:pPr>
    </w:p>
    <w:p w14:paraId="5DC5C6EC" w14:textId="77777777" w:rsidR="00C76E33" w:rsidRPr="00C76E33" w:rsidRDefault="00C76E33" w:rsidP="00C76E33">
      <w:pPr>
        <w:spacing w:after="0" w:line="276" w:lineRule="auto"/>
        <w:jc w:val="both"/>
        <w:rPr>
          <w:rFonts w:ascii="Arial" w:eastAsia="Calibri" w:hAnsi="Arial" w:cs="Arial"/>
        </w:rPr>
      </w:pPr>
      <w:r w:rsidRPr="00C76E33">
        <w:rPr>
          <w:rFonts w:ascii="Arial" w:eastAsia="Calibri" w:hAnsi="Arial" w:cs="Arial"/>
        </w:rPr>
        <w:t xml:space="preserve">Courriel : </w:t>
      </w:r>
    </w:p>
    <w:p w14:paraId="076D2102" w14:textId="77777777" w:rsidR="00C76E33" w:rsidRPr="00C76E33" w:rsidRDefault="00C76E33" w:rsidP="00C76E33">
      <w:pPr>
        <w:spacing w:after="0" w:line="276" w:lineRule="auto"/>
        <w:jc w:val="both"/>
        <w:rPr>
          <w:rFonts w:ascii="Arial" w:eastAsia="Calibri" w:hAnsi="Arial" w:cs="Arial"/>
        </w:rPr>
      </w:pPr>
    </w:p>
    <w:p w14:paraId="0097F1F8" w14:textId="77777777" w:rsidR="00C76E33" w:rsidRPr="00C76E33" w:rsidRDefault="00C76E33" w:rsidP="00C76E33">
      <w:pPr>
        <w:spacing w:after="0" w:line="276" w:lineRule="auto"/>
        <w:jc w:val="both"/>
        <w:rPr>
          <w:rFonts w:ascii="Arial" w:eastAsia="Calibri" w:hAnsi="Arial" w:cs="Arial"/>
        </w:rPr>
      </w:pPr>
      <w:r w:rsidRPr="00C76E33">
        <w:rPr>
          <w:rFonts w:ascii="Arial" w:eastAsia="Calibri" w:hAnsi="Arial" w:cs="Arial"/>
        </w:rPr>
        <w:t xml:space="preserve">Téléphone : </w:t>
      </w:r>
    </w:p>
    <w:p w14:paraId="602A58F6" w14:textId="77777777" w:rsidR="003D4F02" w:rsidRPr="00CE5B7D" w:rsidRDefault="003D4F02" w:rsidP="00CE5B7D">
      <w:pPr>
        <w:spacing w:after="0" w:line="276" w:lineRule="auto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53A3B31A" w14:textId="77777777" w:rsidR="003D4F02" w:rsidRPr="00C76E33" w:rsidRDefault="003D4F02" w:rsidP="003D4F02">
      <w:pPr>
        <w:spacing w:after="0" w:line="276" w:lineRule="auto"/>
        <w:ind w:left="1146"/>
        <w:jc w:val="both"/>
        <w:rPr>
          <w:rFonts w:ascii="Arial" w:eastAsia="Calibri" w:hAnsi="Arial" w:cs="Arial"/>
          <w:b/>
          <w:color w:val="1F4E79" w:themeColor="accent1" w:themeShade="80"/>
          <w:u w:val="single"/>
        </w:rPr>
      </w:pPr>
    </w:p>
    <w:p w14:paraId="4A1ADAAA" w14:textId="0BE4751C" w:rsidR="00880FE1" w:rsidRPr="00474B30" w:rsidRDefault="00382BF4" w:rsidP="00975B76">
      <w:pPr>
        <w:pStyle w:val="Paragraphedeliste"/>
        <w:numPr>
          <w:ilvl w:val="0"/>
          <w:numId w:val="13"/>
        </w:numPr>
        <w:spacing w:after="0" w:line="276" w:lineRule="auto"/>
        <w:jc w:val="both"/>
        <w:rPr>
          <w:rFonts w:ascii="Arial" w:eastAsia="Calibri" w:hAnsi="Arial" w:cs="Arial"/>
          <w:b/>
          <w:color w:val="1F4E79" w:themeColor="accent1" w:themeShade="80"/>
          <w:u w:val="single"/>
        </w:rPr>
      </w:pPr>
      <w:r w:rsidRPr="00474B30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>Caractéristiques</w:t>
      </w:r>
      <w:r w:rsidR="003625D7" w:rsidRPr="00474B30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 xml:space="preserve"> de l’</w:t>
      </w:r>
      <w:r w:rsidR="00C76E33" w:rsidRPr="00474B30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>établissement/service</w:t>
      </w:r>
      <w:r w:rsidR="00975B76" w:rsidRPr="00474B30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 xml:space="preserve"> -</w:t>
      </w:r>
      <w:r w:rsidR="00880FE1" w:rsidRPr="00474B30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 xml:space="preserve"> </w:t>
      </w:r>
      <w:r w:rsidR="00D4042D" w:rsidRPr="00474B30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>porteur</w:t>
      </w:r>
      <w:r w:rsidR="00975B76" w:rsidRPr="00474B30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 xml:space="preserve"> de la PFR</w:t>
      </w:r>
    </w:p>
    <w:p w14:paraId="03438D05" w14:textId="77777777" w:rsidR="00F55456" w:rsidRPr="000F0BFF" w:rsidRDefault="00F55456" w:rsidP="003D4F02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185A373" w14:textId="77777777" w:rsidR="00F55456" w:rsidRPr="00871360" w:rsidRDefault="00F55456" w:rsidP="003D4F02">
      <w:pPr>
        <w:spacing w:after="0" w:line="276" w:lineRule="auto"/>
        <w:jc w:val="both"/>
        <w:rPr>
          <w:rFonts w:ascii="Arial" w:eastAsia="Calibri" w:hAnsi="Arial" w:cs="Arial"/>
          <w:b/>
          <w:color w:val="1F4E79" w:themeColor="accent1" w:themeShade="80"/>
          <w:szCs w:val="24"/>
        </w:rPr>
      </w:pPr>
      <w:r w:rsidRPr="00871360">
        <w:rPr>
          <w:rFonts w:ascii="Arial" w:eastAsia="Calibri" w:hAnsi="Arial" w:cs="Arial"/>
          <w:b/>
          <w:color w:val="1F4E79" w:themeColor="accent1" w:themeShade="80"/>
          <w:szCs w:val="24"/>
        </w:rPr>
        <w:t xml:space="preserve">2.1. </w:t>
      </w:r>
      <w:r w:rsidRPr="00445934">
        <w:rPr>
          <w:rFonts w:ascii="Arial" w:eastAsia="Calibri" w:hAnsi="Arial" w:cs="Arial"/>
          <w:b/>
          <w:color w:val="1F4E79" w:themeColor="accent1" w:themeShade="80"/>
          <w:szCs w:val="24"/>
        </w:rPr>
        <w:t xml:space="preserve">Capacitaire </w:t>
      </w:r>
      <w:r w:rsidR="00975B76" w:rsidRPr="00445934">
        <w:rPr>
          <w:rFonts w:ascii="Arial" w:eastAsia="Calibri" w:hAnsi="Arial" w:cs="Arial"/>
          <w:b/>
          <w:color w:val="1F4E79" w:themeColor="accent1" w:themeShade="80"/>
          <w:szCs w:val="24"/>
        </w:rPr>
        <w:t>autorisé / installé (</w:t>
      </w:r>
      <w:r w:rsidRPr="00445934">
        <w:rPr>
          <w:rFonts w:ascii="Arial" w:eastAsia="Calibri" w:hAnsi="Arial" w:cs="Arial"/>
          <w:b/>
          <w:color w:val="1F4E79" w:themeColor="accent1" w:themeShade="80"/>
          <w:szCs w:val="24"/>
        </w:rPr>
        <w:t>lits</w:t>
      </w:r>
      <w:r w:rsidR="00975B76" w:rsidRPr="00445934">
        <w:rPr>
          <w:rFonts w:ascii="Arial" w:eastAsia="Calibri" w:hAnsi="Arial" w:cs="Arial"/>
          <w:b/>
          <w:color w:val="1F4E79" w:themeColor="accent1" w:themeShade="80"/>
          <w:szCs w:val="24"/>
        </w:rPr>
        <w:t>/</w:t>
      </w:r>
      <w:r w:rsidRPr="00445934">
        <w:rPr>
          <w:rFonts w:ascii="Arial" w:eastAsia="Calibri" w:hAnsi="Arial" w:cs="Arial"/>
          <w:b/>
          <w:color w:val="1F4E79" w:themeColor="accent1" w:themeShade="80"/>
          <w:szCs w:val="24"/>
        </w:rPr>
        <w:t>places</w:t>
      </w:r>
      <w:r w:rsidR="00975B76" w:rsidRPr="00445934">
        <w:rPr>
          <w:rFonts w:ascii="Arial" w:eastAsia="Calibri" w:hAnsi="Arial" w:cs="Arial"/>
          <w:b/>
          <w:color w:val="1F4E79" w:themeColor="accent1" w:themeShade="80"/>
          <w:szCs w:val="24"/>
        </w:rPr>
        <w:t xml:space="preserve"> ou file active selon l’offre)</w:t>
      </w:r>
      <w:r w:rsidRPr="00871360">
        <w:rPr>
          <w:rFonts w:ascii="Arial" w:eastAsia="Calibri" w:hAnsi="Arial" w:cs="Arial"/>
          <w:b/>
          <w:color w:val="1F4E79" w:themeColor="accent1" w:themeShade="80"/>
          <w:szCs w:val="24"/>
        </w:rPr>
        <w:t xml:space="preserve"> </w:t>
      </w:r>
    </w:p>
    <w:p w14:paraId="0EDC5A2F" w14:textId="77777777" w:rsidR="000F0BFF" w:rsidRDefault="000F0BFF" w:rsidP="003D4F02">
      <w:pPr>
        <w:spacing w:after="0" w:line="276" w:lineRule="auto"/>
        <w:jc w:val="both"/>
        <w:rPr>
          <w:rFonts w:eastAsia="Calibri" w:cs="Arial"/>
          <w:b/>
          <w:sz w:val="24"/>
          <w:szCs w:val="24"/>
        </w:rPr>
      </w:pPr>
    </w:p>
    <w:tbl>
      <w:tblPr>
        <w:tblStyle w:val="Grilledutableau"/>
        <w:tblW w:w="9747" w:type="dxa"/>
        <w:tblLayout w:type="fixed"/>
        <w:tblLook w:val="04A0" w:firstRow="1" w:lastRow="0" w:firstColumn="1" w:lastColumn="0" w:noHBand="0" w:noVBand="1"/>
      </w:tblPr>
      <w:tblGrid>
        <w:gridCol w:w="2608"/>
        <w:gridCol w:w="1753"/>
        <w:gridCol w:w="1984"/>
        <w:gridCol w:w="1418"/>
        <w:gridCol w:w="1984"/>
      </w:tblGrid>
      <w:tr w:rsidR="004E5C03" w:rsidRPr="007605EA" w14:paraId="2BFAFBE9" w14:textId="77777777" w:rsidTr="00445934">
        <w:tc>
          <w:tcPr>
            <w:tcW w:w="2608" w:type="dxa"/>
            <w:vAlign w:val="center"/>
          </w:tcPr>
          <w:p w14:paraId="367C7AAB" w14:textId="77777777" w:rsidR="00F55456" w:rsidRPr="00445934" w:rsidRDefault="00975B76" w:rsidP="00063C5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5934">
              <w:rPr>
                <w:rFonts w:ascii="Arial" w:hAnsi="Arial" w:cs="Arial"/>
                <w:b/>
                <w:sz w:val="20"/>
                <w:szCs w:val="20"/>
              </w:rPr>
              <w:t>Activité / fonctionnement</w:t>
            </w:r>
          </w:p>
        </w:tc>
        <w:tc>
          <w:tcPr>
            <w:tcW w:w="1753" w:type="dxa"/>
            <w:vAlign w:val="center"/>
          </w:tcPr>
          <w:p w14:paraId="607AB16F" w14:textId="77777777" w:rsidR="00F55456" w:rsidRPr="00445934" w:rsidRDefault="00F55456" w:rsidP="00975B7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45934">
              <w:rPr>
                <w:rFonts w:ascii="Arial" w:hAnsi="Arial" w:cs="Arial"/>
                <w:sz w:val="20"/>
                <w:szCs w:val="20"/>
              </w:rPr>
              <w:t xml:space="preserve">Nombre de    places </w:t>
            </w:r>
            <w:r w:rsidRPr="00445934">
              <w:rPr>
                <w:rFonts w:ascii="Arial" w:hAnsi="Arial" w:cs="Arial"/>
                <w:b/>
                <w:sz w:val="20"/>
                <w:szCs w:val="20"/>
                <w:u w:val="single"/>
              </w:rPr>
              <w:t>autorisées</w:t>
            </w:r>
          </w:p>
        </w:tc>
        <w:tc>
          <w:tcPr>
            <w:tcW w:w="1984" w:type="dxa"/>
          </w:tcPr>
          <w:p w14:paraId="5DF5DBD2" w14:textId="77777777" w:rsidR="00F55456" w:rsidRPr="00445934" w:rsidRDefault="00F55456" w:rsidP="00975B76">
            <w:pPr>
              <w:spacing w:before="240" w:after="120"/>
              <w:rPr>
                <w:rFonts w:ascii="Arial" w:hAnsi="Arial" w:cs="Arial"/>
                <w:sz w:val="20"/>
                <w:szCs w:val="20"/>
              </w:rPr>
            </w:pPr>
            <w:r w:rsidRPr="00445934">
              <w:rPr>
                <w:rFonts w:ascii="Arial" w:hAnsi="Arial" w:cs="Arial"/>
                <w:sz w:val="20"/>
                <w:szCs w:val="20"/>
              </w:rPr>
              <w:t xml:space="preserve">Nombre de  places </w:t>
            </w:r>
            <w:r w:rsidRPr="00445934">
              <w:rPr>
                <w:rFonts w:ascii="Arial" w:hAnsi="Arial" w:cs="Arial"/>
                <w:b/>
                <w:sz w:val="20"/>
                <w:szCs w:val="20"/>
                <w:u w:val="single"/>
              </w:rPr>
              <w:t>installées</w:t>
            </w:r>
          </w:p>
        </w:tc>
        <w:tc>
          <w:tcPr>
            <w:tcW w:w="1418" w:type="dxa"/>
          </w:tcPr>
          <w:p w14:paraId="3BFEE1BA" w14:textId="77777777" w:rsidR="00F55456" w:rsidRPr="00445934" w:rsidRDefault="00F55456" w:rsidP="00063C5E">
            <w:pPr>
              <w:spacing w:before="240" w:after="120"/>
              <w:rPr>
                <w:rFonts w:ascii="Arial" w:hAnsi="Arial" w:cs="Arial"/>
                <w:sz w:val="20"/>
                <w:szCs w:val="20"/>
              </w:rPr>
            </w:pPr>
            <w:r w:rsidRPr="00445934">
              <w:rPr>
                <w:rFonts w:ascii="Arial" w:hAnsi="Arial" w:cs="Arial"/>
                <w:sz w:val="20"/>
                <w:szCs w:val="20"/>
              </w:rPr>
              <w:t>Taux d’occupation</w:t>
            </w:r>
          </w:p>
        </w:tc>
        <w:tc>
          <w:tcPr>
            <w:tcW w:w="1984" w:type="dxa"/>
          </w:tcPr>
          <w:p w14:paraId="3C267FA0" w14:textId="2CE8E471" w:rsidR="00F55456" w:rsidRPr="00445934" w:rsidRDefault="00F55456" w:rsidP="00975B76">
            <w:pPr>
              <w:spacing w:before="240" w:after="120"/>
              <w:rPr>
                <w:rFonts w:ascii="Arial" w:hAnsi="Arial" w:cs="Arial"/>
                <w:sz w:val="20"/>
                <w:szCs w:val="20"/>
              </w:rPr>
            </w:pPr>
            <w:r w:rsidRPr="00445934">
              <w:rPr>
                <w:rFonts w:ascii="Arial" w:hAnsi="Arial" w:cs="Arial"/>
                <w:sz w:val="20"/>
                <w:szCs w:val="20"/>
              </w:rPr>
              <w:t xml:space="preserve">Nombre de journées réalisées </w:t>
            </w:r>
            <w:r w:rsidR="00445934">
              <w:rPr>
                <w:rFonts w:ascii="Arial" w:hAnsi="Arial" w:cs="Arial"/>
                <w:sz w:val="20"/>
                <w:szCs w:val="20"/>
              </w:rPr>
              <w:t xml:space="preserve">années </w:t>
            </w:r>
            <w:r w:rsidR="00975B76" w:rsidRPr="00445934">
              <w:rPr>
                <w:rFonts w:ascii="Arial" w:hAnsi="Arial" w:cs="Arial"/>
                <w:sz w:val="20"/>
                <w:szCs w:val="20"/>
              </w:rPr>
              <w:t>2022</w:t>
            </w:r>
            <w:r w:rsidR="00445934">
              <w:rPr>
                <w:rFonts w:ascii="Arial" w:hAnsi="Arial" w:cs="Arial"/>
                <w:sz w:val="20"/>
                <w:szCs w:val="20"/>
              </w:rPr>
              <w:t xml:space="preserve"> et 2023</w:t>
            </w:r>
          </w:p>
        </w:tc>
      </w:tr>
      <w:tr w:rsidR="004E5C03" w:rsidRPr="007605EA" w14:paraId="3DAA6090" w14:textId="77777777" w:rsidTr="00445934">
        <w:tc>
          <w:tcPr>
            <w:tcW w:w="2608" w:type="dxa"/>
            <w:vAlign w:val="center"/>
          </w:tcPr>
          <w:p w14:paraId="569EEADE" w14:textId="77777777" w:rsidR="00F55456" w:rsidRPr="00871360" w:rsidRDefault="00F55456" w:rsidP="00975B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71360">
              <w:rPr>
                <w:rFonts w:ascii="Arial" w:hAnsi="Arial" w:cs="Arial"/>
                <w:b/>
                <w:sz w:val="20"/>
                <w:szCs w:val="20"/>
              </w:rPr>
              <w:t>Hébergement complet</w:t>
            </w:r>
            <w:r w:rsidR="00975B76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Pr="00871360">
              <w:rPr>
                <w:rFonts w:ascii="Arial" w:hAnsi="Arial" w:cs="Arial"/>
                <w:b/>
                <w:sz w:val="20"/>
                <w:szCs w:val="20"/>
              </w:rPr>
              <w:t xml:space="preserve">internat </w:t>
            </w:r>
          </w:p>
        </w:tc>
        <w:tc>
          <w:tcPr>
            <w:tcW w:w="1753" w:type="dxa"/>
            <w:vAlign w:val="center"/>
          </w:tcPr>
          <w:p w14:paraId="29A51C98" w14:textId="77777777" w:rsidR="00F55456" w:rsidRPr="00871360" w:rsidRDefault="00F55456" w:rsidP="00063C5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E46B3CF" w14:textId="77777777" w:rsidR="00F55456" w:rsidRPr="00871360" w:rsidRDefault="00F55456" w:rsidP="00063C5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6CD5B4" w14:textId="77777777" w:rsidR="00F55456" w:rsidRPr="00871360" w:rsidRDefault="00F55456" w:rsidP="00063C5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4F3B80" w14:textId="77777777" w:rsidR="00F55456" w:rsidRPr="00871360" w:rsidRDefault="00F55456" w:rsidP="00063C5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C03" w:rsidRPr="007605EA" w14:paraId="5DFE30EF" w14:textId="77777777" w:rsidTr="00445934">
        <w:tc>
          <w:tcPr>
            <w:tcW w:w="2608" w:type="dxa"/>
            <w:vAlign w:val="center"/>
          </w:tcPr>
          <w:p w14:paraId="4C473D98" w14:textId="77777777" w:rsidR="00F55456" w:rsidRPr="00871360" w:rsidRDefault="00F55456" w:rsidP="00063C5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71360">
              <w:rPr>
                <w:rFonts w:ascii="Arial" w:hAnsi="Arial" w:cs="Arial"/>
                <w:b/>
                <w:sz w:val="20"/>
                <w:szCs w:val="20"/>
              </w:rPr>
              <w:t>Accueil de Jour (AJ)</w:t>
            </w:r>
          </w:p>
        </w:tc>
        <w:tc>
          <w:tcPr>
            <w:tcW w:w="1753" w:type="dxa"/>
            <w:vAlign w:val="center"/>
          </w:tcPr>
          <w:p w14:paraId="6412BC6B" w14:textId="77777777" w:rsidR="00F55456" w:rsidRPr="00871360" w:rsidRDefault="00F55456" w:rsidP="00063C5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D34AA9" w14:textId="77777777" w:rsidR="00F55456" w:rsidRPr="00871360" w:rsidRDefault="00F55456" w:rsidP="00063C5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E3FD8C" w14:textId="77777777" w:rsidR="00F55456" w:rsidRPr="00871360" w:rsidRDefault="00F55456" w:rsidP="00063C5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82E0FD" w14:textId="77777777" w:rsidR="00F55456" w:rsidRPr="00871360" w:rsidRDefault="00F55456" w:rsidP="00063C5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C03" w:rsidRPr="007605EA" w14:paraId="794A3B24" w14:textId="77777777" w:rsidTr="00445934">
        <w:tc>
          <w:tcPr>
            <w:tcW w:w="2608" w:type="dxa"/>
            <w:vAlign w:val="center"/>
          </w:tcPr>
          <w:p w14:paraId="7BA837A8" w14:textId="77777777" w:rsidR="00F55456" w:rsidRPr="00871360" w:rsidRDefault="00F55456" w:rsidP="00975B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71360">
              <w:rPr>
                <w:rFonts w:ascii="Arial" w:hAnsi="Arial" w:cs="Arial"/>
                <w:b/>
                <w:sz w:val="20"/>
                <w:szCs w:val="20"/>
              </w:rPr>
              <w:t>Autres (</w:t>
            </w:r>
            <w:r w:rsidR="00975B76">
              <w:rPr>
                <w:rFonts w:ascii="Arial" w:hAnsi="Arial" w:cs="Arial"/>
                <w:b/>
                <w:sz w:val="20"/>
                <w:szCs w:val="20"/>
              </w:rPr>
              <w:t xml:space="preserve">à </w:t>
            </w:r>
            <w:r w:rsidRPr="00871360">
              <w:rPr>
                <w:rFonts w:ascii="Arial" w:hAnsi="Arial" w:cs="Arial"/>
                <w:b/>
                <w:sz w:val="20"/>
                <w:szCs w:val="20"/>
              </w:rPr>
              <w:t>précise</w:t>
            </w:r>
            <w:r w:rsidR="00975B76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87136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753" w:type="dxa"/>
            <w:vAlign w:val="center"/>
          </w:tcPr>
          <w:p w14:paraId="7F6C2B61" w14:textId="77777777" w:rsidR="00F55456" w:rsidRPr="00871360" w:rsidRDefault="00F55456" w:rsidP="00063C5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C9121C" w14:textId="77777777" w:rsidR="00F55456" w:rsidRPr="00871360" w:rsidRDefault="00F55456" w:rsidP="00063C5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C8AF57" w14:textId="77777777" w:rsidR="00F55456" w:rsidRPr="00871360" w:rsidRDefault="00F55456" w:rsidP="00063C5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4FB5720" w14:textId="77777777" w:rsidR="00F55456" w:rsidRPr="00871360" w:rsidRDefault="00F55456" w:rsidP="00063C5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C03" w:rsidRPr="007605EA" w14:paraId="0E26A747" w14:textId="77777777" w:rsidTr="00445934">
        <w:tc>
          <w:tcPr>
            <w:tcW w:w="2608" w:type="dxa"/>
            <w:vAlign w:val="bottom"/>
          </w:tcPr>
          <w:p w14:paraId="2FCBD016" w14:textId="77777777" w:rsidR="00F55456" w:rsidRPr="00871360" w:rsidRDefault="00F55456" w:rsidP="0044593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71360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1096861"/>
            <w:placeholder>
              <w:docPart w:val="A39BC85E597642D195C2610DA55FFBD0"/>
            </w:placeholder>
            <w:showingPlcHdr/>
          </w:sdtPr>
          <w:sdtEndPr/>
          <w:sdtContent>
            <w:tc>
              <w:tcPr>
                <w:tcW w:w="1753" w:type="dxa"/>
                <w:vAlign w:val="center"/>
              </w:tcPr>
              <w:p w14:paraId="38FAA725" w14:textId="77777777" w:rsidR="00F55456" w:rsidRPr="00871360" w:rsidRDefault="00F55456" w:rsidP="00063C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71360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1984" w:type="dxa"/>
          </w:tcPr>
          <w:p w14:paraId="02EB1767" w14:textId="77777777" w:rsidR="00F55456" w:rsidRPr="00871360" w:rsidRDefault="00F55456" w:rsidP="00063C5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ED7F8C" w14:textId="77777777" w:rsidR="00F55456" w:rsidRPr="00871360" w:rsidRDefault="00F55456" w:rsidP="00063C5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542C906" w14:textId="77777777" w:rsidR="00F55456" w:rsidRPr="00871360" w:rsidRDefault="00F55456" w:rsidP="00063C5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EBF5D4" w14:textId="77777777" w:rsidR="000F0BFF" w:rsidRDefault="000F0BFF" w:rsidP="00CE5B7D">
      <w:pPr>
        <w:spacing w:after="0" w:line="276" w:lineRule="auto"/>
        <w:jc w:val="both"/>
        <w:rPr>
          <w:rFonts w:eastAsia="Calibri" w:cs="Arial"/>
          <w:b/>
          <w:sz w:val="24"/>
          <w:szCs w:val="24"/>
        </w:rPr>
      </w:pPr>
    </w:p>
    <w:p w14:paraId="70E625F3" w14:textId="77777777" w:rsidR="00474B30" w:rsidRDefault="00474B30" w:rsidP="00CE5B7D">
      <w:pPr>
        <w:spacing w:after="0" w:line="276" w:lineRule="auto"/>
        <w:jc w:val="both"/>
        <w:rPr>
          <w:rFonts w:ascii="Arial" w:eastAsia="Calibri" w:hAnsi="Arial" w:cs="Arial"/>
          <w:b/>
          <w:szCs w:val="24"/>
        </w:rPr>
      </w:pPr>
    </w:p>
    <w:p w14:paraId="2642B835" w14:textId="30DB8766" w:rsidR="00880FE1" w:rsidRPr="00871360" w:rsidRDefault="00871360" w:rsidP="00CE5B7D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71360">
        <w:rPr>
          <w:rFonts w:ascii="Arial" w:eastAsia="Calibri" w:hAnsi="Arial" w:cs="Arial"/>
          <w:b/>
          <w:szCs w:val="24"/>
        </w:rPr>
        <w:t xml:space="preserve">Préciser pour </w:t>
      </w:r>
      <w:r w:rsidR="004E5C03">
        <w:rPr>
          <w:rFonts w:ascii="Arial" w:eastAsia="Calibri" w:hAnsi="Arial" w:cs="Arial"/>
          <w:b/>
          <w:szCs w:val="24"/>
        </w:rPr>
        <w:t>l’</w:t>
      </w:r>
      <w:r>
        <w:rPr>
          <w:rFonts w:ascii="Arial" w:eastAsia="Calibri" w:hAnsi="Arial" w:cs="Arial"/>
          <w:b/>
          <w:szCs w:val="24"/>
        </w:rPr>
        <w:t xml:space="preserve">établissement </w:t>
      </w:r>
      <w:r w:rsidR="004E5C03">
        <w:rPr>
          <w:rFonts w:ascii="Arial" w:eastAsia="Calibri" w:hAnsi="Arial" w:cs="Arial"/>
          <w:b/>
          <w:szCs w:val="24"/>
        </w:rPr>
        <w:t>(</w:t>
      </w:r>
      <w:r w:rsidR="004E5C03" w:rsidRPr="00871360">
        <w:rPr>
          <w:rFonts w:ascii="Arial" w:eastAsia="Calibri" w:hAnsi="Arial" w:cs="Arial"/>
          <w:b/>
          <w:szCs w:val="24"/>
        </w:rPr>
        <w:t xml:space="preserve">accueil de </w:t>
      </w:r>
      <w:r w:rsidR="004E5C03">
        <w:rPr>
          <w:rFonts w:ascii="Arial" w:eastAsia="Calibri" w:hAnsi="Arial" w:cs="Arial"/>
          <w:b/>
          <w:szCs w:val="24"/>
        </w:rPr>
        <w:t xml:space="preserve">jour) </w:t>
      </w:r>
      <w:r>
        <w:rPr>
          <w:rFonts w:ascii="Arial" w:eastAsia="Calibri" w:hAnsi="Arial" w:cs="Arial"/>
          <w:b/>
          <w:szCs w:val="24"/>
        </w:rPr>
        <w:t>/</w:t>
      </w:r>
      <w:r w:rsidR="000C719A">
        <w:rPr>
          <w:rFonts w:ascii="Arial" w:eastAsia="Calibri" w:hAnsi="Arial" w:cs="Arial"/>
          <w:b/>
          <w:szCs w:val="24"/>
        </w:rPr>
        <w:t xml:space="preserve"> </w:t>
      </w:r>
      <w:r>
        <w:rPr>
          <w:rFonts w:ascii="Arial" w:eastAsia="Calibri" w:hAnsi="Arial" w:cs="Arial"/>
          <w:b/>
          <w:szCs w:val="24"/>
        </w:rPr>
        <w:t xml:space="preserve">le </w:t>
      </w:r>
      <w:r w:rsidR="000F0BFF" w:rsidRPr="00871360">
        <w:rPr>
          <w:rFonts w:ascii="Arial" w:eastAsia="Calibri" w:hAnsi="Arial" w:cs="Arial"/>
          <w:b/>
          <w:szCs w:val="24"/>
        </w:rPr>
        <w:t>service</w:t>
      </w:r>
      <w:r w:rsidR="000C719A">
        <w:rPr>
          <w:rFonts w:ascii="Arial" w:eastAsia="Calibri" w:hAnsi="Arial" w:cs="Arial"/>
          <w:b/>
          <w:szCs w:val="24"/>
        </w:rPr>
        <w:t xml:space="preserve"> –</w:t>
      </w:r>
      <w:r w:rsidR="000F0BFF" w:rsidRPr="00871360">
        <w:rPr>
          <w:rFonts w:ascii="Arial" w:eastAsia="Calibri" w:hAnsi="Arial" w:cs="Arial"/>
          <w:b/>
          <w:szCs w:val="24"/>
        </w:rPr>
        <w:t xml:space="preserve"> </w:t>
      </w:r>
      <w:r w:rsidR="004E5C03">
        <w:rPr>
          <w:rFonts w:ascii="Arial" w:eastAsia="Calibri" w:hAnsi="Arial" w:cs="Arial"/>
          <w:b/>
          <w:szCs w:val="24"/>
        </w:rPr>
        <w:t>porteur</w:t>
      </w:r>
      <w:r w:rsidR="000C719A">
        <w:rPr>
          <w:rFonts w:ascii="Arial" w:eastAsia="Calibri" w:hAnsi="Arial" w:cs="Arial"/>
          <w:b/>
          <w:szCs w:val="24"/>
        </w:rPr>
        <w:t xml:space="preserve"> de la PFR</w:t>
      </w:r>
      <w:r w:rsidR="00E607B8" w:rsidRPr="00E607B8">
        <w:rPr>
          <w:rFonts w:ascii="Calibri" w:eastAsia="Calibri" w:hAnsi="Calibri" w:cs="Times New Roman"/>
          <w:i/>
        </w:rPr>
        <w:t xml:space="preserve"> </w:t>
      </w:r>
      <w:r w:rsidR="00E607B8">
        <w:rPr>
          <w:rFonts w:ascii="Calibri" w:eastAsia="Calibri" w:hAnsi="Calibri" w:cs="Times New Roman"/>
          <w:i/>
        </w:rPr>
        <w:t>(Raye</w:t>
      </w:r>
      <w:r w:rsidR="000C719A">
        <w:rPr>
          <w:rFonts w:ascii="Calibri" w:eastAsia="Calibri" w:hAnsi="Calibri" w:cs="Times New Roman"/>
          <w:i/>
        </w:rPr>
        <w:t>z</w:t>
      </w:r>
      <w:r w:rsidR="00E607B8">
        <w:rPr>
          <w:rFonts w:ascii="Calibri" w:eastAsia="Calibri" w:hAnsi="Calibri" w:cs="Times New Roman"/>
          <w:i/>
        </w:rPr>
        <w:t xml:space="preserve"> </w:t>
      </w:r>
      <w:r w:rsidR="00E607B8" w:rsidRPr="000F0BFF">
        <w:rPr>
          <w:rFonts w:ascii="Calibri" w:eastAsia="Calibri" w:hAnsi="Calibri" w:cs="Times New Roman"/>
          <w:i/>
        </w:rPr>
        <w:t>la mention inutile</w:t>
      </w:r>
      <w:r w:rsidR="00E607B8">
        <w:rPr>
          <w:rFonts w:ascii="Calibri" w:eastAsia="Calibri" w:hAnsi="Calibri" w:cs="Times New Roman"/>
          <w:i/>
        </w:rPr>
        <w:t xml:space="preserve">) </w:t>
      </w:r>
      <w:r w:rsidR="000F0BFF" w:rsidRPr="00871360">
        <w:rPr>
          <w:rFonts w:ascii="Arial" w:eastAsia="Calibri" w:hAnsi="Arial" w:cs="Arial"/>
          <w:b/>
          <w:szCs w:val="24"/>
        </w:rPr>
        <w:t xml:space="preserve">: </w:t>
      </w:r>
    </w:p>
    <w:p w14:paraId="68A19C33" w14:textId="7BCCABDD" w:rsidR="000F0BFF" w:rsidRDefault="000F0BFF" w:rsidP="00CE5B7D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5EA3FE2" w14:textId="77777777" w:rsidR="00474B30" w:rsidRDefault="00474B30" w:rsidP="00CE5B7D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2835"/>
        <w:gridCol w:w="3402"/>
      </w:tblGrid>
      <w:tr w:rsidR="00F55456" w:rsidRPr="003D4F02" w14:paraId="5C5586D4" w14:textId="77777777" w:rsidTr="004A0EC3">
        <w:tc>
          <w:tcPr>
            <w:tcW w:w="3227" w:type="dxa"/>
            <w:vAlign w:val="center"/>
          </w:tcPr>
          <w:p w14:paraId="1AF22D4B" w14:textId="77777777" w:rsidR="00F55456" w:rsidRPr="00871360" w:rsidRDefault="00F55456" w:rsidP="003D4F0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871360">
              <w:rPr>
                <w:rFonts w:ascii="Arial" w:eastAsia="Calibri" w:hAnsi="Arial" w:cs="Arial"/>
                <w:b/>
              </w:rPr>
              <w:t>Projet de service spécifique</w:t>
            </w:r>
          </w:p>
        </w:tc>
        <w:tc>
          <w:tcPr>
            <w:tcW w:w="2835" w:type="dxa"/>
            <w:vAlign w:val="center"/>
          </w:tcPr>
          <w:p w14:paraId="57C044C7" w14:textId="77777777" w:rsidR="00F55456" w:rsidRPr="00871360" w:rsidRDefault="00F55456" w:rsidP="003D4F0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871360">
              <w:rPr>
                <w:rFonts w:ascii="Arial" w:eastAsia="Calibri" w:hAnsi="Arial" w:cs="Arial"/>
                <w:b/>
              </w:rPr>
              <w:t>Personnels dédiés</w:t>
            </w:r>
          </w:p>
        </w:tc>
        <w:tc>
          <w:tcPr>
            <w:tcW w:w="3402" w:type="dxa"/>
            <w:vAlign w:val="center"/>
          </w:tcPr>
          <w:p w14:paraId="061B586B" w14:textId="77777777" w:rsidR="00F55456" w:rsidRPr="003E183C" w:rsidRDefault="00F55456" w:rsidP="003D4F0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3E183C">
              <w:rPr>
                <w:rFonts w:ascii="Arial" w:eastAsia="Calibri" w:hAnsi="Arial" w:cs="Arial"/>
                <w:b/>
              </w:rPr>
              <w:t>Locaux indépendants</w:t>
            </w:r>
            <w:r w:rsidR="000C719A" w:rsidRPr="003E183C">
              <w:rPr>
                <w:rFonts w:ascii="Arial" w:eastAsia="Calibri" w:hAnsi="Arial" w:cs="Arial"/>
                <w:b/>
              </w:rPr>
              <w:t xml:space="preserve"> permettant d’accueillir les espaces de la PFR</w:t>
            </w:r>
          </w:p>
          <w:p w14:paraId="621BB758" w14:textId="77777777" w:rsidR="00276312" w:rsidRPr="00871360" w:rsidRDefault="00276312" w:rsidP="003D4F0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3E183C">
              <w:rPr>
                <w:rFonts w:ascii="Arial" w:eastAsia="Calibri" w:hAnsi="Arial" w:cs="Arial"/>
                <w:b/>
              </w:rPr>
              <w:t>(joindre un plan format A4 en identifiant l’espace PFR)</w:t>
            </w:r>
          </w:p>
        </w:tc>
      </w:tr>
      <w:tr w:rsidR="00F55456" w:rsidRPr="003D4F02" w14:paraId="06EBBBA9" w14:textId="77777777" w:rsidTr="004A0EC3">
        <w:trPr>
          <w:trHeight w:val="549"/>
        </w:trPr>
        <w:tc>
          <w:tcPr>
            <w:tcW w:w="3227" w:type="dxa"/>
            <w:vAlign w:val="center"/>
          </w:tcPr>
          <w:p w14:paraId="58226761" w14:textId="77777777" w:rsidR="00F55456" w:rsidRPr="00871360" w:rsidRDefault="00F55456" w:rsidP="003625D7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871360">
              <w:rPr>
                <w:rFonts w:ascii="Arial" w:eastAsia="Calibri" w:hAnsi="Arial" w:cs="Arial"/>
              </w:rPr>
              <w:t xml:space="preserve"> OUI/ NON</w:t>
            </w:r>
          </w:p>
        </w:tc>
        <w:tc>
          <w:tcPr>
            <w:tcW w:w="2835" w:type="dxa"/>
            <w:vAlign w:val="center"/>
          </w:tcPr>
          <w:p w14:paraId="3AE4D173" w14:textId="77777777" w:rsidR="00F55456" w:rsidRPr="00871360" w:rsidRDefault="00F55456" w:rsidP="003625D7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871360">
              <w:rPr>
                <w:rFonts w:ascii="Arial" w:eastAsia="Calibri" w:hAnsi="Arial" w:cs="Arial"/>
              </w:rPr>
              <w:t>OUI/ NON</w:t>
            </w:r>
          </w:p>
        </w:tc>
        <w:tc>
          <w:tcPr>
            <w:tcW w:w="3402" w:type="dxa"/>
            <w:vAlign w:val="center"/>
          </w:tcPr>
          <w:p w14:paraId="7744011D" w14:textId="77777777" w:rsidR="00F55456" w:rsidRPr="00871360" w:rsidRDefault="00F55456" w:rsidP="003625D7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871360">
              <w:rPr>
                <w:rFonts w:ascii="Arial" w:eastAsia="Calibri" w:hAnsi="Arial" w:cs="Arial"/>
              </w:rPr>
              <w:t>OUI/ NON</w:t>
            </w:r>
          </w:p>
        </w:tc>
      </w:tr>
    </w:tbl>
    <w:p w14:paraId="1C8AFB45" w14:textId="73BD1F07" w:rsidR="00BA3453" w:rsidRDefault="00BA3453" w:rsidP="00BA3453">
      <w:pPr>
        <w:spacing w:before="240" w:after="200" w:line="276" w:lineRule="auto"/>
        <w:jc w:val="both"/>
        <w:rPr>
          <w:rFonts w:ascii="Arial" w:eastAsia="Calibri" w:hAnsi="Arial" w:cs="Arial"/>
          <w:b/>
        </w:rPr>
      </w:pPr>
    </w:p>
    <w:p w14:paraId="395C3D17" w14:textId="3E0B32D3" w:rsidR="003E183C" w:rsidRDefault="003E183C" w:rsidP="00BA3453">
      <w:pPr>
        <w:spacing w:before="240" w:after="200" w:line="276" w:lineRule="auto"/>
        <w:jc w:val="both"/>
        <w:rPr>
          <w:rFonts w:ascii="Arial" w:eastAsia="Calibri" w:hAnsi="Arial" w:cs="Arial"/>
          <w:b/>
        </w:rPr>
      </w:pPr>
    </w:p>
    <w:p w14:paraId="4EA9B05A" w14:textId="35C0F4B0" w:rsidR="003E183C" w:rsidRDefault="003E183C" w:rsidP="00BA3453">
      <w:pPr>
        <w:spacing w:before="240" w:after="200" w:line="276" w:lineRule="auto"/>
        <w:jc w:val="both"/>
        <w:rPr>
          <w:rFonts w:ascii="Arial" w:eastAsia="Calibri" w:hAnsi="Arial" w:cs="Arial"/>
          <w:b/>
        </w:rPr>
      </w:pPr>
    </w:p>
    <w:p w14:paraId="4677CF9E" w14:textId="77777777" w:rsidR="003E183C" w:rsidRDefault="003E183C" w:rsidP="00BA3453">
      <w:pPr>
        <w:spacing w:before="240" w:after="200" w:line="276" w:lineRule="auto"/>
        <w:jc w:val="both"/>
        <w:rPr>
          <w:rFonts w:ascii="Arial" w:eastAsia="Calibri" w:hAnsi="Arial" w:cs="Arial"/>
          <w:b/>
        </w:rPr>
      </w:pPr>
    </w:p>
    <w:p w14:paraId="1AD63460" w14:textId="35F8EEAC" w:rsidR="00D4042D" w:rsidRPr="003E183C" w:rsidRDefault="00F55456" w:rsidP="00D4042D">
      <w:pPr>
        <w:spacing w:after="200" w:line="276" w:lineRule="auto"/>
        <w:jc w:val="both"/>
        <w:rPr>
          <w:rFonts w:ascii="Arial" w:eastAsia="Calibri" w:hAnsi="Arial" w:cs="Arial"/>
          <w:b/>
          <w:i/>
          <w:sz w:val="18"/>
          <w:szCs w:val="20"/>
        </w:rPr>
      </w:pPr>
      <w:r w:rsidRPr="003E183C">
        <w:rPr>
          <w:rFonts w:ascii="Arial" w:eastAsia="Calibri" w:hAnsi="Arial" w:cs="Arial"/>
          <w:b/>
        </w:rPr>
        <w:lastRenderedPageBreak/>
        <w:t>Description synthétique des activités de l’établissement</w:t>
      </w:r>
      <w:r w:rsidR="00276312" w:rsidRPr="003E183C">
        <w:rPr>
          <w:rFonts w:ascii="Arial" w:eastAsia="Calibri" w:hAnsi="Arial" w:cs="Arial"/>
          <w:b/>
        </w:rPr>
        <w:t xml:space="preserve"> (accueil de </w:t>
      </w:r>
      <w:r w:rsidR="003E183C" w:rsidRPr="003E183C">
        <w:rPr>
          <w:rFonts w:ascii="Arial" w:eastAsia="Calibri" w:hAnsi="Arial" w:cs="Arial"/>
          <w:b/>
        </w:rPr>
        <w:t>jour) /</w:t>
      </w:r>
      <w:r w:rsidRPr="003E183C">
        <w:rPr>
          <w:rFonts w:ascii="Arial" w:eastAsia="Calibri" w:hAnsi="Arial" w:cs="Arial"/>
          <w:b/>
        </w:rPr>
        <w:t>service</w:t>
      </w:r>
      <w:r w:rsidR="00276312" w:rsidRPr="003E183C">
        <w:rPr>
          <w:rFonts w:ascii="Arial" w:eastAsia="Calibri" w:hAnsi="Arial" w:cs="Arial"/>
          <w:b/>
        </w:rPr>
        <w:t xml:space="preserve"> </w:t>
      </w:r>
      <w:r w:rsidRPr="003E183C">
        <w:rPr>
          <w:rFonts w:ascii="Arial" w:eastAsia="Calibri" w:hAnsi="Arial" w:cs="Arial"/>
          <w:b/>
        </w:rPr>
        <w:t>porteur</w:t>
      </w:r>
      <w:r w:rsidR="00D4042D" w:rsidRPr="003E183C">
        <w:rPr>
          <w:rFonts w:ascii="Arial" w:eastAsia="Calibri" w:hAnsi="Arial" w:cs="Arial"/>
          <w:b/>
        </w:rPr>
        <w:t> </w:t>
      </w:r>
      <w:r w:rsidR="00276312" w:rsidRPr="003E183C">
        <w:rPr>
          <w:rFonts w:ascii="Arial" w:eastAsia="Calibri" w:hAnsi="Arial" w:cs="Arial"/>
          <w:b/>
          <w:i/>
        </w:rPr>
        <w:t>(</w:t>
      </w:r>
      <w:r w:rsidR="00276312" w:rsidRPr="003E183C">
        <w:rPr>
          <w:rFonts w:ascii="Arial" w:eastAsia="Calibri" w:hAnsi="Arial" w:cs="Arial"/>
          <w:b/>
          <w:i/>
          <w:u w:val="single"/>
        </w:rPr>
        <w:t>10 lignes maximum</w:t>
      </w:r>
      <w:r w:rsidR="00276312" w:rsidRPr="003E183C">
        <w:rPr>
          <w:rFonts w:ascii="Arial" w:eastAsia="Calibri" w:hAnsi="Arial" w:cs="Arial"/>
          <w:b/>
          <w:i/>
        </w:rPr>
        <w:t xml:space="preserve">) </w:t>
      </w:r>
      <w:r w:rsidR="00D4042D" w:rsidRPr="003E183C">
        <w:rPr>
          <w:rFonts w:ascii="Arial" w:eastAsia="Calibri" w:hAnsi="Arial" w:cs="Arial"/>
          <w:b/>
          <w:i/>
        </w:rPr>
        <w:t>:</w:t>
      </w:r>
    </w:p>
    <w:p w14:paraId="26A40418" w14:textId="77777777" w:rsidR="00880FE1" w:rsidRDefault="00880FE1" w:rsidP="00CE5B7D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tbl>
      <w:tblPr>
        <w:tblW w:w="499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834"/>
      </w:tblGrid>
      <w:tr w:rsidR="00F33EC0" w:rsidRPr="00CE5B7D" w14:paraId="75BA2505" w14:textId="77777777" w:rsidTr="003E183C">
        <w:trPr>
          <w:trHeight w:val="175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D3DCF8D" w14:textId="77777777" w:rsidR="00F33EC0" w:rsidRDefault="00F33EC0" w:rsidP="00276312">
            <w:pPr>
              <w:spacing w:after="0" w:line="276" w:lineRule="auto"/>
              <w:jc w:val="both"/>
              <w:rPr>
                <w:rFonts w:ascii="Calibri" w:eastAsia="Calibri" w:hAnsi="Calibri" w:cs="Arial"/>
              </w:rPr>
            </w:pPr>
          </w:p>
          <w:p w14:paraId="47505553" w14:textId="77777777" w:rsidR="00276312" w:rsidRDefault="00276312" w:rsidP="00276312">
            <w:pPr>
              <w:spacing w:after="0" w:line="276" w:lineRule="auto"/>
              <w:jc w:val="both"/>
              <w:rPr>
                <w:rFonts w:ascii="Calibri" w:eastAsia="Calibri" w:hAnsi="Calibri" w:cs="Arial"/>
              </w:rPr>
            </w:pPr>
          </w:p>
          <w:p w14:paraId="6FE629CA" w14:textId="77777777" w:rsidR="00276312" w:rsidRDefault="00276312" w:rsidP="00276312">
            <w:pPr>
              <w:spacing w:after="0" w:line="276" w:lineRule="auto"/>
              <w:jc w:val="both"/>
              <w:rPr>
                <w:rFonts w:ascii="Calibri" w:eastAsia="Calibri" w:hAnsi="Calibri" w:cs="Arial"/>
              </w:rPr>
            </w:pPr>
          </w:p>
          <w:p w14:paraId="6BDE2603" w14:textId="77777777" w:rsidR="00276312" w:rsidRDefault="00276312" w:rsidP="00276312">
            <w:pPr>
              <w:spacing w:after="0" w:line="276" w:lineRule="auto"/>
              <w:jc w:val="both"/>
              <w:rPr>
                <w:rFonts w:ascii="Calibri" w:eastAsia="Calibri" w:hAnsi="Calibri" w:cs="Arial"/>
              </w:rPr>
            </w:pPr>
          </w:p>
          <w:p w14:paraId="44653634" w14:textId="77777777" w:rsidR="00276312" w:rsidRDefault="00276312" w:rsidP="00276312">
            <w:pPr>
              <w:spacing w:after="0" w:line="276" w:lineRule="auto"/>
              <w:jc w:val="both"/>
              <w:rPr>
                <w:rFonts w:ascii="Calibri" w:eastAsia="Calibri" w:hAnsi="Calibri" w:cs="Arial"/>
              </w:rPr>
            </w:pPr>
          </w:p>
          <w:p w14:paraId="79DD3F21" w14:textId="77777777" w:rsidR="00276312" w:rsidRDefault="00276312" w:rsidP="00276312">
            <w:pPr>
              <w:spacing w:after="0" w:line="276" w:lineRule="auto"/>
              <w:jc w:val="both"/>
              <w:rPr>
                <w:rFonts w:ascii="Calibri" w:eastAsia="Calibri" w:hAnsi="Calibri" w:cs="Arial"/>
              </w:rPr>
            </w:pPr>
          </w:p>
          <w:p w14:paraId="37CBD7D0" w14:textId="77777777" w:rsidR="00276312" w:rsidRDefault="00276312" w:rsidP="00276312">
            <w:pPr>
              <w:spacing w:after="0" w:line="276" w:lineRule="auto"/>
              <w:jc w:val="both"/>
              <w:rPr>
                <w:rFonts w:ascii="Calibri" w:eastAsia="Calibri" w:hAnsi="Calibri" w:cs="Arial"/>
              </w:rPr>
            </w:pPr>
          </w:p>
          <w:p w14:paraId="22232619" w14:textId="77777777" w:rsidR="00276312" w:rsidRDefault="00276312" w:rsidP="00276312">
            <w:pPr>
              <w:spacing w:after="0" w:line="276" w:lineRule="auto"/>
              <w:jc w:val="both"/>
              <w:rPr>
                <w:rFonts w:ascii="Calibri" w:eastAsia="Calibri" w:hAnsi="Calibri" w:cs="Arial"/>
              </w:rPr>
            </w:pPr>
          </w:p>
          <w:p w14:paraId="39795743" w14:textId="77777777" w:rsidR="00276312" w:rsidRDefault="00276312" w:rsidP="00276312">
            <w:pPr>
              <w:spacing w:after="0" w:line="276" w:lineRule="auto"/>
              <w:jc w:val="both"/>
              <w:rPr>
                <w:rFonts w:ascii="Calibri" w:eastAsia="Calibri" w:hAnsi="Calibri" w:cs="Arial"/>
              </w:rPr>
            </w:pPr>
          </w:p>
          <w:p w14:paraId="7F15786F" w14:textId="77777777" w:rsidR="00276312" w:rsidRPr="00CE5B7D" w:rsidRDefault="00276312" w:rsidP="00276312">
            <w:pPr>
              <w:spacing w:after="0" w:line="276" w:lineRule="auto"/>
              <w:jc w:val="both"/>
              <w:rPr>
                <w:rFonts w:ascii="Calibri" w:eastAsia="Calibri" w:hAnsi="Calibri" w:cs="Arial"/>
              </w:rPr>
            </w:pPr>
          </w:p>
        </w:tc>
      </w:tr>
    </w:tbl>
    <w:p w14:paraId="012B23D6" w14:textId="77777777" w:rsidR="00920F90" w:rsidRDefault="00920F90" w:rsidP="00CE5B7D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6F0A7552" w14:textId="77777777" w:rsidR="00BB570D" w:rsidRPr="00C76E33" w:rsidRDefault="00BB570D" w:rsidP="00CE5B7D">
      <w:pPr>
        <w:spacing w:after="0" w:line="276" w:lineRule="auto"/>
        <w:jc w:val="both"/>
        <w:rPr>
          <w:rFonts w:ascii="Arial" w:eastAsia="Calibri" w:hAnsi="Arial" w:cs="Arial"/>
          <w:b/>
          <w:color w:val="1F4E79" w:themeColor="accent1" w:themeShade="80"/>
          <w:sz w:val="20"/>
          <w:szCs w:val="20"/>
          <w:u w:val="single"/>
        </w:rPr>
      </w:pPr>
    </w:p>
    <w:p w14:paraId="7F43CDE9" w14:textId="77777777" w:rsidR="00880FE1" w:rsidRPr="00C76E33" w:rsidRDefault="00670DB7" w:rsidP="00880FE1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</w:pPr>
      <w:r w:rsidRPr="00C76E33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>Public cible</w:t>
      </w:r>
    </w:p>
    <w:p w14:paraId="673F6A70" w14:textId="77777777" w:rsidR="00880FE1" w:rsidRPr="00CE5B7D" w:rsidRDefault="00880FE1" w:rsidP="00880FE1">
      <w:pPr>
        <w:spacing w:after="0" w:line="276" w:lineRule="auto"/>
        <w:jc w:val="both"/>
        <w:rPr>
          <w:rFonts w:ascii="Calibri" w:eastAsia="Calibri" w:hAnsi="Calibri" w:cs="Times New Roman"/>
          <w:caps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854"/>
      </w:tblGrid>
      <w:tr w:rsidR="00880FE1" w:rsidRPr="00CE5B7D" w14:paraId="60A49809" w14:textId="77777777" w:rsidTr="003E183C">
        <w:trPr>
          <w:trHeight w:val="10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4234" w14:textId="77777777" w:rsidR="00880FE1" w:rsidRPr="003E183C" w:rsidRDefault="00880FE1" w:rsidP="003E1C2B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20"/>
              </w:rPr>
            </w:pPr>
            <w:r w:rsidRPr="003E183C">
              <w:rPr>
                <w:rFonts w:ascii="Arial" w:eastAsia="Calibri" w:hAnsi="Arial" w:cs="Arial"/>
              </w:rPr>
              <w:t xml:space="preserve">Quels sont les profils des </w:t>
            </w:r>
            <w:r w:rsidR="00276312" w:rsidRPr="003E183C">
              <w:rPr>
                <w:rFonts w:ascii="Arial" w:eastAsia="Calibri" w:hAnsi="Arial" w:cs="Arial"/>
              </w:rPr>
              <w:t xml:space="preserve">aidants </w:t>
            </w:r>
            <w:r w:rsidRPr="003E183C">
              <w:rPr>
                <w:rFonts w:ascii="Arial" w:eastAsia="Calibri" w:hAnsi="Arial" w:cs="Arial"/>
              </w:rPr>
              <w:t>visés dans le cadre de ce projet ?</w:t>
            </w:r>
            <w:r w:rsidRPr="003E183C">
              <w:rPr>
                <w:rFonts w:ascii="Arial" w:eastAsia="Calibri" w:hAnsi="Arial" w:cs="Arial"/>
                <w:i/>
                <w:sz w:val="20"/>
                <w:szCs w:val="20"/>
              </w:rPr>
              <w:t xml:space="preserve"> (Préciser les types de handicap, </w:t>
            </w:r>
            <w:r w:rsidR="00670DB7" w:rsidRPr="003E183C">
              <w:rPr>
                <w:rFonts w:ascii="Arial" w:eastAsia="Calibri" w:hAnsi="Arial" w:cs="Arial"/>
                <w:i/>
                <w:sz w:val="20"/>
              </w:rPr>
              <w:t>identification de</w:t>
            </w:r>
            <w:r w:rsidR="00303C3E" w:rsidRPr="003E183C">
              <w:rPr>
                <w:rFonts w:ascii="Arial" w:eastAsia="Calibri" w:hAnsi="Arial" w:cs="Arial"/>
                <w:i/>
                <w:sz w:val="20"/>
              </w:rPr>
              <w:t>s</w:t>
            </w:r>
            <w:r w:rsidR="00670DB7" w:rsidRPr="003E183C">
              <w:rPr>
                <w:rFonts w:ascii="Arial" w:eastAsia="Calibri" w:hAnsi="Arial" w:cs="Arial"/>
                <w:i/>
                <w:sz w:val="20"/>
              </w:rPr>
              <w:t xml:space="preserve"> besoins </w:t>
            </w:r>
            <w:r w:rsidR="008C5AAA" w:rsidRPr="003E183C">
              <w:rPr>
                <w:rFonts w:ascii="Arial" w:eastAsia="Calibri" w:hAnsi="Arial" w:cs="Arial"/>
                <w:i/>
                <w:sz w:val="20"/>
              </w:rPr>
              <w:t>prioritaires</w:t>
            </w:r>
            <w:r w:rsidR="00660CFA" w:rsidRPr="003E183C">
              <w:rPr>
                <w:rFonts w:ascii="Arial" w:eastAsia="Calibri" w:hAnsi="Arial" w:cs="Arial"/>
                <w:i/>
                <w:sz w:val="20"/>
              </w:rPr>
              <w:t xml:space="preserve">, </w:t>
            </w:r>
            <w:r w:rsidR="00303C3E" w:rsidRPr="003E183C">
              <w:rPr>
                <w:rFonts w:ascii="Arial" w:eastAsia="Calibri" w:hAnsi="Arial" w:cs="Arial"/>
                <w:i/>
                <w:sz w:val="20"/>
              </w:rPr>
              <w:t xml:space="preserve">des </w:t>
            </w:r>
            <w:r w:rsidR="00660CFA" w:rsidRPr="003E183C">
              <w:rPr>
                <w:rFonts w:ascii="Arial" w:eastAsia="Calibri" w:hAnsi="Arial" w:cs="Arial"/>
                <w:i/>
                <w:sz w:val="20"/>
              </w:rPr>
              <w:t>zones d’intervention</w:t>
            </w:r>
            <w:r w:rsidR="00276312" w:rsidRPr="003E183C">
              <w:rPr>
                <w:rFonts w:ascii="Arial" w:eastAsia="Calibri" w:hAnsi="Arial" w:cs="Arial"/>
                <w:i/>
                <w:sz w:val="20"/>
              </w:rPr>
              <w:t xml:space="preserve">, </w:t>
            </w:r>
            <w:r w:rsidR="00303C3E" w:rsidRPr="003E183C">
              <w:rPr>
                <w:rFonts w:ascii="Arial" w:eastAsia="Calibri" w:hAnsi="Arial" w:cs="Arial"/>
                <w:i/>
                <w:sz w:val="20"/>
              </w:rPr>
              <w:t xml:space="preserve">des </w:t>
            </w:r>
            <w:r w:rsidR="00276312" w:rsidRPr="003E183C">
              <w:rPr>
                <w:rFonts w:ascii="Arial" w:eastAsia="Calibri" w:hAnsi="Arial" w:cs="Arial"/>
                <w:i/>
                <w:sz w:val="20"/>
              </w:rPr>
              <w:t>modalités d’adressage et de repérage des aidants</w:t>
            </w:r>
            <w:r w:rsidR="008C5AAA" w:rsidRPr="003E183C">
              <w:rPr>
                <w:rFonts w:ascii="Arial" w:eastAsia="Calibri" w:hAnsi="Arial" w:cs="Arial"/>
                <w:i/>
                <w:sz w:val="20"/>
              </w:rPr>
              <w:t>…</w:t>
            </w:r>
            <w:r w:rsidRPr="003E183C">
              <w:rPr>
                <w:rFonts w:ascii="Arial" w:eastAsia="Calibri" w:hAnsi="Arial" w:cs="Arial"/>
                <w:i/>
                <w:sz w:val="20"/>
                <w:szCs w:val="20"/>
              </w:rPr>
              <w:t>)</w:t>
            </w:r>
            <w:r w:rsidRPr="003E183C">
              <w:rPr>
                <w:rFonts w:ascii="Arial" w:eastAsia="Calibri" w:hAnsi="Arial" w:cs="Arial"/>
              </w:rPr>
              <w:t xml:space="preserve"> </w:t>
            </w:r>
          </w:p>
          <w:p w14:paraId="576F6D80" w14:textId="77777777" w:rsidR="00880FE1" w:rsidRPr="00CE5B7D" w:rsidRDefault="00880FE1" w:rsidP="003E1C2B">
            <w:pPr>
              <w:spacing w:after="0" w:line="276" w:lineRule="auto"/>
              <w:jc w:val="both"/>
              <w:rPr>
                <w:rFonts w:ascii="Calibri" w:eastAsia="Calibri" w:hAnsi="Calibri" w:cs="Times New Roman"/>
                <w:b/>
              </w:rPr>
            </w:pPr>
          </w:p>
          <w:p w14:paraId="68C8B292" w14:textId="5F003897" w:rsidR="00880FE1" w:rsidRDefault="00880FE1" w:rsidP="003E1C2B">
            <w:pPr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2687F384" w14:textId="4CC06504" w:rsidR="003E183C" w:rsidRDefault="003E183C" w:rsidP="003E1C2B">
            <w:pPr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0BF01F33" w14:textId="28321D88" w:rsidR="003E183C" w:rsidRDefault="003E183C" w:rsidP="003E1C2B">
            <w:pPr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25A3A920" w14:textId="469177F8" w:rsidR="003E183C" w:rsidRDefault="003E183C" w:rsidP="003E1C2B">
            <w:pPr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55B43A70" w14:textId="77777777" w:rsidR="003E183C" w:rsidRPr="00CE5B7D" w:rsidRDefault="003E183C" w:rsidP="003E1C2B">
            <w:pPr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76777A88" w14:textId="77777777" w:rsidR="00880FE1" w:rsidRPr="00CE5B7D" w:rsidRDefault="00880FE1" w:rsidP="003E1C2B">
            <w:pPr>
              <w:spacing w:after="0" w:line="240" w:lineRule="auto"/>
              <w:ind w:right="-70"/>
              <w:rPr>
                <w:rFonts w:ascii="Calibri" w:eastAsia="Calibri" w:hAnsi="Calibri" w:cs="Arial"/>
              </w:rPr>
            </w:pPr>
          </w:p>
        </w:tc>
      </w:tr>
    </w:tbl>
    <w:p w14:paraId="25696903" w14:textId="77777777" w:rsidR="00D4042D" w:rsidRDefault="00D4042D" w:rsidP="00670DB7">
      <w:pPr>
        <w:spacing w:after="0" w:line="276" w:lineRule="auto"/>
        <w:jc w:val="both"/>
        <w:rPr>
          <w:rFonts w:ascii="Arial" w:eastAsia="Calibri" w:hAnsi="Arial" w:cs="Arial"/>
          <w:b/>
          <w:color w:val="0070C0"/>
          <w:sz w:val="24"/>
          <w:szCs w:val="24"/>
          <w:u w:val="single"/>
        </w:rPr>
      </w:pPr>
    </w:p>
    <w:p w14:paraId="57EE6677" w14:textId="77777777" w:rsidR="00276312" w:rsidRPr="003E183C" w:rsidRDefault="00276312" w:rsidP="00276312">
      <w:pPr>
        <w:spacing w:after="0" w:line="276" w:lineRule="auto"/>
        <w:jc w:val="both"/>
        <w:rPr>
          <w:rFonts w:ascii="Arial" w:eastAsia="Calibri" w:hAnsi="Arial" w:cs="Arial"/>
          <w:szCs w:val="24"/>
        </w:rPr>
      </w:pPr>
      <w:r w:rsidRPr="003E183C">
        <w:rPr>
          <w:rFonts w:ascii="Arial" w:eastAsia="Calibri" w:hAnsi="Arial" w:cs="Arial"/>
          <w:szCs w:val="24"/>
        </w:rPr>
        <w:t xml:space="preserve">Préciser si l’établissement (accueil de jour) / le service – porteur de la PFR a une connaissance des recommandations TSA </w:t>
      </w:r>
      <w:r w:rsidRPr="003E183C">
        <w:rPr>
          <w:rFonts w:ascii="Calibri" w:eastAsia="Calibri" w:hAnsi="Calibri" w:cs="Times New Roman"/>
          <w:i/>
        </w:rPr>
        <w:t>(Rayez la mention inutile)</w:t>
      </w:r>
      <w:r w:rsidRPr="003E183C">
        <w:rPr>
          <w:rFonts w:ascii="Arial" w:eastAsia="Calibri" w:hAnsi="Arial" w:cs="Arial"/>
          <w:szCs w:val="24"/>
        </w:rPr>
        <w:t> : OUI / NON</w:t>
      </w:r>
    </w:p>
    <w:p w14:paraId="6FDDBCEB" w14:textId="77777777" w:rsidR="00276312" w:rsidRPr="003E183C" w:rsidRDefault="00276312" w:rsidP="00276312">
      <w:pPr>
        <w:spacing w:after="0" w:line="276" w:lineRule="auto"/>
        <w:jc w:val="both"/>
        <w:rPr>
          <w:rFonts w:ascii="Arial" w:eastAsia="Calibri" w:hAnsi="Arial" w:cs="Arial"/>
          <w:szCs w:val="24"/>
        </w:rPr>
      </w:pPr>
    </w:p>
    <w:p w14:paraId="28A56D79" w14:textId="77777777" w:rsidR="00276312" w:rsidRPr="003E183C" w:rsidRDefault="00276312" w:rsidP="00276312">
      <w:pPr>
        <w:spacing w:after="0" w:line="276" w:lineRule="auto"/>
        <w:jc w:val="both"/>
        <w:rPr>
          <w:rFonts w:ascii="Arial" w:eastAsia="Calibri" w:hAnsi="Arial" w:cs="Arial"/>
          <w:szCs w:val="24"/>
        </w:rPr>
      </w:pPr>
      <w:r w:rsidRPr="003E183C">
        <w:rPr>
          <w:rFonts w:ascii="Arial" w:eastAsia="Calibri" w:hAnsi="Arial" w:cs="Arial"/>
          <w:szCs w:val="24"/>
        </w:rPr>
        <w:t xml:space="preserve">Préciser si l’établissement (accueil de jour) / le service – porteur de la PFR accompagne des personnes atteintes de TSA </w:t>
      </w:r>
      <w:r w:rsidRPr="003E183C">
        <w:rPr>
          <w:rFonts w:ascii="Calibri" w:eastAsia="Calibri" w:hAnsi="Calibri" w:cs="Times New Roman"/>
          <w:i/>
        </w:rPr>
        <w:t>(Rayez la mention inutile)</w:t>
      </w:r>
      <w:r w:rsidRPr="003E183C">
        <w:rPr>
          <w:rFonts w:ascii="Arial" w:eastAsia="Calibri" w:hAnsi="Arial" w:cs="Arial"/>
          <w:szCs w:val="24"/>
        </w:rPr>
        <w:t> : OUI / NON</w:t>
      </w:r>
    </w:p>
    <w:p w14:paraId="6D657639" w14:textId="77777777" w:rsidR="00276312" w:rsidRPr="003E183C" w:rsidRDefault="00276312" w:rsidP="00276312">
      <w:pPr>
        <w:spacing w:after="0" w:line="276" w:lineRule="auto"/>
        <w:jc w:val="both"/>
        <w:rPr>
          <w:rFonts w:ascii="Arial" w:eastAsia="Calibri" w:hAnsi="Arial" w:cs="Arial"/>
          <w:szCs w:val="24"/>
        </w:rPr>
      </w:pPr>
    </w:p>
    <w:p w14:paraId="68755C8B" w14:textId="77777777" w:rsidR="00276312" w:rsidRPr="003E183C" w:rsidRDefault="00276312" w:rsidP="00276312">
      <w:pPr>
        <w:spacing w:after="0" w:line="276" w:lineRule="auto"/>
        <w:jc w:val="both"/>
        <w:rPr>
          <w:rFonts w:ascii="Arial" w:eastAsia="Calibri" w:hAnsi="Arial" w:cs="Arial"/>
          <w:szCs w:val="24"/>
        </w:rPr>
      </w:pPr>
      <w:r w:rsidRPr="003E183C">
        <w:rPr>
          <w:rFonts w:ascii="Arial" w:eastAsia="Calibri" w:hAnsi="Arial" w:cs="Arial"/>
          <w:szCs w:val="24"/>
        </w:rPr>
        <w:t>Si OUI :</w:t>
      </w:r>
    </w:p>
    <w:p w14:paraId="796C39CD" w14:textId="77777777" w:rsidR="00276312" w:rsidRPr="003E183C" w:rsidRDefault="00276312" w:rsidP="00276312">
      <w:pPr>
        <w:pStyle w:val="Paragraphedeliste"/>
        <w:numPr>
          <w:ilvl w:val="0"/>
          <w:numId w:val="15"/>
        </w:numPr>
        <w:spacing w:after="0" w:line="276" w:lineRule="auto"/>
        <w:jc w:val="both"/>
        <w:rPr>
          <w:rFonts w:ascii="Arial" w:eastAsia="Calibri" w:hAnsi="Arial" w:cs="Arial"/>
          <w:szCs w:val="24"/>
        </w:rPr>
      </w:pPr>
      <w:r w:rsidRPr="003E183C">
        <w:rPr>
          <w:rFonts w:ascii="Arial" w:eastAsia="Calibri" w:hAnsi="Arial" w:cs="Arial"/>
          <w:szCs w:val="24"/>
        </w:rPr>
        <w:t xml:space="preserve">Au regard de son autorisation (clientèle) : OUI / NON </w:t>
      </w:r>
    </w:p>
    <w:p w14:paraId="47F27099" w14:textId="77777777" w:rsidR="00276312" w:rsidRPr="003E183C" w:rsidRDefault="00276312" w:rsidP="00276312">
      <w:pPr>
        <w:pStyle w:val="Paragraphedeliste"/>
        <w:numPr>
          <w:ilvl w:val="0"/>
          <w:numId w:val="15"/>
        </w:numPr>
        <w:spacing w:after="0" w:line="276" w:lineRule="auto"/>
        <w:jc w:val="both"/>
        <w:rPr>
          <w:rFonts w:ascii="Arial" w:eastAsia="Calibri" w:hAnsi="Arial" w:cs="Arial"/>
          <w:szCs w:val="24"/>
        </w:rPr>
      </w:pPr>
      <w:r w:rsidRPr="003E183C">
        <w:rPr>
          <w:rFonts w:ascii="Arial" w:eastAsia="Calibri" w:hAnsi="Arial" w:cs="Arial"/>
          <w:szCs w:val="24"/>
        </w:rPr>
        <w:t xml:space="preserve">Au regard du public pris en charge : OUI / NON </w:t>
      </w:r>
    </w:p>
    <w:p w14:paraId="3AD672A0" w14:textId="77777777" w:rsidR="00276312" w:rsidRPr="003E183C" w:rsidRDefault="00276312" w:rsidP="00276312">
      <w:pPr>
        <w:pStyle w:val="Paragraphedeliste"/>
        <w:spacing w:after="0" w:line="276" w:lineRule="auto"/>
        <w:jc w:val="both"/>
        <w:rPr>
          <w:rFonts w:ascii="Arial" w:eastAsia="Calibri" w:hAnsi="Arial" w:cs="Arial"/>
          <w:szCs w:val="24"/>
        </w:rPr>
      </w:pPr>
    </w:p>
    <w:p w14:paraId="4FF8442F" w14:textId="77777777" w:rsidR="00276312" w:rsidRPr="003E183C" w:rsidRDefault="00276312" w:rsidP="00276312">
      <w:pPr>
        <w:spacing w:after="0" w:line="276" w:lineRule="auto"/>
        <w:jc w:val="both"/>
        <w:rPr>
          <w:rFonts w:ascii="Arial" w:eastAsia="Calibri" w:hAnsi="Arial" w:cs="Arial"/>
          <w:szCs w:val="24"/>
        </w:rPr>
      </w:pPr>
      <w:r w:rsidRPr="003E183C">
        <w:rPr>
          <w:rFonts w:ascii="Arial" w:eastAsia="Calibri" w:hAnsi="Arial" w:cs="Arial"/>
          <w:szCs w:val="24"/>
        </w:rPr>
        <w:t xml:space="preserve">Préciser si l’établissement (accueil de jour) / le service – porteur de la PFR accompagne des personnes atteintes de handicaps rares </w:t>
      </w:r>
      <w:r w:rsidRPr="003E183C">
        <w:rPr>
          <w:rFonts w:ascii="Calibri" w:eastAsia="Calibri" w:hAnsi="Calibri" w:cs="Times New Roman"/>
          <w:i/>
        </w:rPr>
        <w:t>(Rayez la mention inutile)</w:t>
      </w:r>
      <w:r w:rsidRPr="003E183C">
        <w:rPr>
          <w:rFonts w:ascii="Arial" w:eastAsia="Calibri" w:hAnsi="Arial" w:cs="Arial"/>
          <w:szCs w:val="24"/>
        </w:rPr>
        <w:t xml:space="preserve"> : OUI / NON </w:t>
      </w:r>
    </w:p>
    <w:p w14:paraId="025C93AC" w14:textId="77777777" w:rsidR="00276312" w:rsidRPr="003E183C" w:rsidRDefault="00276312" w:rsidP="00276312">
      <w:pPr>
        <w:spacing w:after="0" w:line="276" w:lineRule="auto"/>
        <w:jc w:val="both"/>
        <w:rPr>
          <w:rFonts w:ascii="Arial" w:eastAsia="Calibri" w:hAnsi="Arial" w:cs="Arial"/>
          <w:szCs w:val="24"/>
        </w:rPr>
      </w:pPr>
    </w:p>
    <w:p w14:paraId="3499E3BC" w14:textId="77777777" w:rsidR="00276312" w:rsidRPr="003E183C" w:rsidRDefault="00276312" w:rsidP="00276312">
      <w:pPr>
        <w:spacing w:after="0" w:line="276" w:lineRule="auto"/>
        <w:jc w:val="both"/>
        <w:rPr>
          <w:rFonts w:ascii="Arial" w:eastAsia="Calibri" w:hAnsi="Arial" w:cs="Arial"/>
          <w:szCs w:val="24"/>
        </w:rPr>
      </w:pPr>
      <w:r w:rsidRPr="003E183C">
        <w:rPr>
          <w:rFonts w:ascii="Arial" w:eastAsia="Calibri" w:hAnsi="Arial" w:cs="Arial"/>
          <w:szCs w:val="24"/>
        </w:rPr>
        <w:t>Si OUI :</w:t>
      </w:r>
    </w:p>
    <w:p w14:paraId="0EC26A42" w14:textId="77777777" w:rsidR="00276312" w:rsidRPr="003E183C" w:rsidRDefault="00276312" w:rsidP="00276312">
      <w:pPr>
        <w:pStyle w:val="Paragraphedeliste"/>
        <w:numPr>
          <w:ilvl w:val="0"/>
          <w:numId w:val="15"/>
        </w:numPr>
        <w:spacing w:after="0" w:line="276" w:lineRule="auto"/>
        <w:jc w:val="both"/>
        <w:rPr>
          <w:rFonts w:ascii="Arial" w:eastAsia="Calibri" w:hAnsi="Arial" w:cs="Arial"/>
          <w:szCs w:val="24"/>
        </w:rPr>
      </w:pPr>
      <w:r w:rsidRPr="003E183C">
        <w:rPr>
          <w:rFonts w:ascii="Arial" w:eastAsia="Calibri" w:hAnsi="Arial" w:cs="Arial"/>
          <w:szCs w:val="24"/>
        </w:rPr>
        <w:t xml:space="preserve">Au regard de son autorisation (clientèle) : OUI / NON </w:t>
      </w:r>
    </w:p>
    <w:p w14:paraId="052AE035" w14:textId="001B1F15" w:rsidR="00276312" w:rsidRPr="003E183C" w:rsidRDefault="00276312" w:rsidP="00670DB7">
      <w:pPr>
        <w:pStyle w:val="Paragraphedeliste"/>
        <w:numPr>
          <w:ilvl w:val="0"/>
          <w:numId w:val="15"/>
        </w:numPr>
        <w:spacing w:after="0" w:line="276" w:lineRule="auto"/>
        <w:jc w:val="both"/>
        <w:rPr>
          <w:rFonts w:ascii="Arial" w:eastAsia="Calibri" w:hAnsi="Arial" w:cs="Arial"/>
          <w:szCs w:val="24"/>
        </w:rPr>
      </w:pPr>
      <w:r w:rsidRPr="003E183C">
        <w:rPr>
          <w:rFonts w:ascii="Arial" w:eastAsia="Calibri" w:hAnsi="Arial" w:cs="Arial"/>
          <w:szCs w:val="24"/>
        </w:rPr>
        <w:t xml:space="preserve">Au regard du public pris en charge : OUI / NON </w:t>
      </w:r>
    </w:p>
    <w:p w14:paraId="58E80E9E" w14:textId="77777777" w:rsidR="00670DB7" w:rsidRPr="003E183C" w:rsidRDefault="00276312" w:rsidP="00670DB7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</w:pPr>
      <w:r w:rsidRPr="003E183C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lastRenderedPageBreak/>
        <w:t>Modalités d’o</w:t>
      </w:r>
      <w:r w:rsidR="00670DB7" w:rsidRPr="003E183C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>rganisation et</w:t>
      </w:r>
      <w:r w:rsidRPr="003E183C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 xml:space="preserve"> de</w:t>
      </w:r>
      <w:r w:rsidR="00670DB7" w:rsidRPr="003E183C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 xml:space="preserve"> fonctionnement</w:t>
      </w:r>
      <w:r w:rsidR="00AC2985" w:rsidRPr="003E183C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 xml:space="preserve"> de la PFR</w:t>
      </w:r>
    </w:p>
    <w:p w14:paraId="5985BA88" w14:textId="77777777" w:rsidR="00670DB7" w:rsidRPr="00920F90" w:rsidRDefault="00670DB7" w:rsidP="00670DB7">
      <w:pPr>
        <w:pStyle w:val="Paragraphedeliste"/>
        <w:spacing w:after="0" w:line="276" w:lineRule="auto"/>
        <w:ind w:left="786"/>
        <w:jc w:val="both"/>
        <w:rPr>
          <w:rFonts w:ascii="Arial" w:eastAsia="Calibri" w:hAnsi="Arial" w:cs="Arial"/>
          <w:b/>
          <w:color w:val="0070C0"/>
          <w:sz w:val="24"/>
          <w:szCs w:val="24"/>
          <w:u w:val="single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854"/>
      </w:tblGrid>
      <w:tr w:rsidR="00670DB7" w:rsidRPr="00CE5B7D" w14:paraId="3C08BC06" w14:textId="77777777" w:rsidTr="003E183C">
        <w:trPr>
          <w:trHeight w:val="10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EC43" w14:textId="07DC3289" w:rsidR="00670DB7" w:rsidRPr="00FC2E79" w:rsidRDefault="00670DB7" w:rsidP="00B83D19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</w:rPr>
            </w:pPr>
            <w:r w:rsidRPr="00FC2E79">
              <w:rPr>
                <w:rFonts w:ascii="Arial" w:eastAsia="Calibri" w:hAnsi="Arial" w:cs="Arial"/>
              </w:rPr>
              <w:t>Descriptif général du projet</w:t>
            </w:r>
            <w:r w:rsidR="00322D4D" w:rsidRPr="00FC2E79">
              <w:rPr>
                <w:rFonts w:ascii="Arial" w:eastAsia="Calibri" w:hAnsi="Arial" w:cs="Arial"/>
              </w:rPr>
              <w:t xml:space="preserve"> de service</w:t>
            </w:r>
            <w:r w:rsidRPr="00FC2E79">
              <w:rPr>
                <w:rFonts w:ascii="Arial" w:eastAsia="Calibri" w:hAnsi="Arial" w:cs="Arial"/>
              </w:rPr>
              <w:t xml:space="preserve">, objectifs généraux et /ou </w:t>
            </w:r>
            <w:r w:rsidR="00D4042D" w:rsidRPr="00FC2E79">
              <w:rPr>
                <w:rFonts w:ascii="Arial" w:eastAsia="Calibri" w:hAnsi="Arial" w:cs="Arial"/>
              </w:rPr>
              <w:t xml:space="preserve">spécifiques, </w:t>
            </w:r>
            <w:r w:rsidR="00276312" w:rsidRPr="00FC2E79">
              <w:rPr>
                <w:rFonts w:ascii="Arial" w:eastAsia="Calibri" w:hAnsi="Arial" w:cs="Arial"/>
              </w:rPr>
              <w:t xml:space="preserve">plages et </w:t>
            </w:r>
            <w:r w:rsidRPr="00FC2E79">
              <w:rPr>
                <w:rFonts w:ascii="Arial" w:eastAsia="Calibri" w:hAnsi="Arial" w:cs="Arial"/>
              </w:rPr>
              <w:t xml:space="preserve">horaires d’ouverture au public, </w:t>
            </w:r>
            <w:r w:rsidR="00276312" w:rsidRPr="00FC2E79">
              <w:rPr>
                <w:rFonts w:ascii="Arial" w:eastAsia="Calibri" w:hAnsi="Arial" w:cs="Arial"/>
              </w:rPr>
              <w:t xml:space="preserve">déploiement des missions, </w:t>
            </w:r>
            <w:r w:rsidRPr="00FC2E79">
              <w:rPr>
                <w:rFonts w:ascii="Arial" w:eastAsia="Calibri" w:hAnsi="Arial" w:cs="Arial"/>
              </w:rPr>
              <w:t>descriptif de</w:t>
            </w:r>
            <w:r w:rsidR="00276312" w:rsidRPr="00FC2E79">
              <w:rPr>
                <w:rFonts w:ascii="Arial" w:eastAsia="Calibri" w:hAnsi="Arial" w:cs="Arial"/>
              </w:rPr>
              <w:t xml:space="preserve"> la palette d’</w:t>
            </w:r>
            <w:r w:rsidRPr="00FC2E79">
              <w:rPr>
                <w:rFonts w:ascii="Arial" w:eastAsia="Calibri" w:hAnsi="Arial" w:cs="Arial"/>
              </w:rPr>
              <w:t xml:space="preserve">actions et </w:t>
            </w:r>
            <w:r w:rsidR="00276312" w:rsidRPr="00FC2E79">
              <w:rPr>
                <w:rFonts w:ascii="Arial" w:eastAsia="Calibri" w:hAnsi="Arial" w:cs="Arial"/>
              </w:rPr>
              <w:t xml:space="preserve">de </w:t>
            </w:r>
            <w:r w:rsidR="00D4042D" w:rsidRPr="00FC2E79">
              <w:rPr>
                <w:rFonts w:ascii="Arial" w:eastAsia="Calibri" w:hAnsi="Arial" w:cs="Arial"/>
              </w:rPr>
              <w:t>prestations individuelles</w:t>
            </w:r>
            <w:r w:rsidR="00276312" w:rsidRPr="00FC2E79">
              <w:rPr>
                <w:rFonts w:ascii="Arial" w:eastAsia="Calibri" w:hAnsi="Arial" w:cs="Arial"/>
              </w:rPr>
              <w:t>/</w:t>
            </w:r>
            <w:r w:rsidR="00C05547" w:rsidRPr="00FC2E79">
              <w:rPr>
                <w:rFonts w:ascii="Arial" w:eastAsia="Calibri" w:hAnsi="Arial" w:cs="Arial"/>
              </w:rPr>
              <w:t>collectives, modalités</w:t>
            </w:r>
            <w:r w:rsidR="00322D4D" w:rsidRPr="00FC2E79">
              <w:rPr>
                <w:rFonts w:ascii="Arial" w:eastAsia="Calibri" w:hAnsi="Arial" w:cs="Arial"/>
              </w:rPr>
              <w:t xml:space="preserve"> de participation des aidants au projet et tout autre élément d’information utile.</w:t>
            </w:r>
          </w:p>
          <w:p w14:paraId="33E1C605" w14:textId="77777777" w:rsidR="008F1BCF" w:rsidRPr="00FC2E79" w:rsidRDefault="008F1BCF" w:rsidP="00304E4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E79">
              <w:rPr>
                <w:rFonts w:ascii="Arial" w:hAnsi="Arial" w:cs="Arial"/>
                <w:color w:val="auto"/>
                <w:sz w:val="22"/>
                <w:szCs w:val="22"/>
              </w:rPr>
              <w:t xml:space="preserve">Les candidats préciseront pour chaque type d’actions et/ou de prestations envisagées, les points suivants :  </w:t>
            </w:r>
          </w:p>
          <w:p w14:paraId="77767512" w14:textId="77777777" w:rsidR="00AC2985" w:rsidRPr="00FC2E79" w:rsidRDefault="00D4042D" w:rsidP="008F1BCF">
            <w:pPr>
              <w:pStyle w:val="Default"/>
              <w:spacing w:after="3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E79">
              <w:rPr>
                <w:rFonts w:ascii="Arial" w:hAnsi="Arial" w:cs="Arial"/>
                <w:color w:val="auto"/>
                <w:sz w:val="22"/>
                <w:szCs w:val="22"/>
              </w:rPr>
              <w:t>-</w:t>
            </w:r>
            <w:r w:rsidR="00AC2985" w:rsidRPr="00FC2E79">
              <w:rPr>
                <w:rFonts w:ascii="Arial" w:hAnsi="Arial" w:cs="Arial"/>
                <w:color w:val="auto"/>
                <w:sz w:val="22"/>
                <w:szCs w:val="22"/>
              </w:rPr>
              <w:t xml:space="preserve"> présentation synthétique des objectifs (généraux et/ou spécifiques) ; </w:t>
            </w:r>
          </w:p>
          <w:p w14:paraId="167629C7" w14:textId="77777777" w:rsidR="00AC2985" w:rsidRPr="00FC2E79" w:rsidRDefault="00AC2985" w:rsidP="00AC2985">
            <w:pPr>
              <w:pStyle w:val="Default"/>
              <w:spacing w:after="3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E79">
              <w:rPr>
                <w:rFonts w:ascii="Arial" w:hAnsi="Arial" w:cs="Arial"/>
                <w:color w:val="auto"/>
                <w:sz w:val="22"/>
                <w:szCs w:val="22"/>
              </w:rPr>
              <w:t xml:space="preserve">- contenu du programme de l’action et/ou de la prestation ; </w:t>
            </w:r>
          </w:p>
          <w:p w14:paraId="4E2D830C" w14:textId="77777777" w:rsidR="00AC2985" w:rsidRPr="00FC2E79" w:rsidRDefault="00AC2985" w:rsidP="008F1BCF">
            <w:pPr>
              <w:pStyle w:val="Default"/>
              <w:spacing w:after="3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E79">
              <w:rPr>
                <w:rFonts w:ascii="Arial" w:hAnsi="Arial" w:cs="Arial"/>
                <w:color w:val="auto"/>
                <w:sz w:val="22"/>
                <w:szCs w:val="22"/>
              </w:rPr>
              <w:t xml:space="preserve">- </w:t>
            </w:r>
            <w:r w:rsidR="008F1BCF" w:rsidRPr="00FC2E79">
              <w:rPr>
                <w:rFonts w:ascii="Arial" w:hAnsi="Arial" w:cs="Arial"/>
                <w:color w:val="auto"/>
                <w:sz w:val="22"/>
                <w:szCs w:val="22"/>
              </w:rPr>
              <w:t>population « cible » ;</w:t>
            </w:r>
          </w:p>
          <w:p w14:paraId="43092F56" w14:textId="77777777" w:rsidR="00303C3E" w:rsidRPr="00FC2E79" w:rsidRDefault="00303C3E" w:rsidP="008F1BCF">
            <w:pPr>
              <w:pStyle w:val="Default"/>
              <w:spacing w:after="3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E79">
              <w:rPr>
                <w:rFonts w:ascii="Arial" w:hAnsi="Arial" w:cs="Arial"/>
                <w:color w:val="auto"/>
                <w:sz w:val="22"/>
                <w:szCs w:val="22"/>
              </w:rPr>
              <w:t>- analyse des besoins en faveur des aidants (notamment ETP, pair-aidance …) ;</w:t>
            </w:r>
          </w:p>
          <w:p w14:paraId="5269D720" w14:textId="77777777" w:rsidR="008F1BCF" w:rsidRPr="00FC2E79" w:rsidRDefault="00AC2985" w:rsidP="008F1BCF">
            <w:pPr>
              <w:pStyle w:val="Default"/>
              <w:spacing w:after="3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E79">
              <w:rPr>
                <w:rFonts w:ascii="Arial" w:hAnsi="Arial" w:cs="Arial"/>
                <w:color w:val="auto"/>
                <w:sz w:val="22"/>
                <w:szCs w:val="22"/>
              </w:rPr>
              <w:t>- file active « aidant » et « aidant-aidé » selon les actions et prestations ;</w:t>
            </w:r>
          </w:p>
          <w:p w14:paraId="416EBB25" w14:textId="77777777" w:rsidR="00AC2985" w:rsidRPr="00FC2E79" w:rsidRDefault="00AC2985" w:rsidP="008F1BCF">
            <w:pPr>
              <w:pStyle w:val="Default"/>
              <w:spacing w:after="3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E79">
              <w:rPr>
                <w:rFonts w:ascii="Arial" w:hAnsi="Arial" w:cs="Arial"/>
                <w:color w:val="auto"/>
                <w:sz w:val="22"/>
                <w:szCs w:val="22"/>
              </w:rPr>
              <w:t>- portage de l’action ou de la prestation (PFR, délégation, relais) ;</w:t>
            </w:r>
          </w:p>
          <w:p w14:paraId="500E5015" w14:textId="77777777" w:rsidR="008F1BCF" w:rsidRPr="00FC2E79" w:rsidRDefault="00D4042D" w:rsidP="008F1BCF">
            <w:pPr>
              <w:pStyle w:val="Default"/>
              <w:spacing w:after="3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E79">
              <w:rPr>
                <w:rFonts w:ascii="Arial" w:hAnsi="Arial" w:cs="Arial"/>
                <w:color w:val="auto"/>
                <w:sz w:val="22"/>
                <w:szCs w:val="22"/>
              </w:rPr>
              <w:t>-</w:t>
            </w:r>
            <w:r w:rsidR="00AC2985" w:rsidRPr="00FC2E79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8F1BCF" w:rsidRPr="00FC2E79">
              <w:rPr>
                <w:rFonts w:ascii="Arial" w:hAnsi="Arial" w:cs="Arial"/>
                <w:color w:val="auto"/>
                <w:sz w:val="22"/>
                <w:szCs w:val="22"/>
              </w:rPr>
              <w:t xml:space="preserve">durée prévisionnelle et calendrier de l’action ; </w:t>
            </w:r>
          </w:p>
          <w:p w14:paraId="6F9EB786" w14:textId="41931A87" w:rsidR="008F1BCF" w:rsidRPr="00FC2E79" w:rsidRDefault="00AC2985" w:rsidP="008F1BCF">
            <w:pPr>
              <w:pStyle w:val="Default"/>
              <w:spacing w:after="3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E79">
              <w:rPr>
                <w:rFonts w:ascii="Arial" w:hAnsi="Arial" w:cs="Arial"/>
                <w:color w:val="auto"/>
                <w:sz w:val="22"/>
                <w:szCs w:val="22"/>
              </w:rPr>
              <w:t xml:space="preserve">- indicateurs : </w:t>
            </w:r>
          </w:p>
          <w:p w14:paraId="36F395A7" w14:textId="77777777" w:rsidR="008F1BCF" w:rsidRPr="00FC2E79" w:rsidRDefault="00D4042D" w:rsidP="008F1BCF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2E79">
              <w:rPr>
                <w:rFonts w:ascii="Arial" w:hAnsi="Arial" w:cs="Arial"/>
                <w:color w:val="auto"/>
                <w:sz w:val="22"/>
                <w:szCs w:val="22"/>
              </w:rPr>
              <w:t>-</w:t>
            </w:r>
            <w:r w:rsidR="00AC2985" w:rsidRPr="00FC2E79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FC2E79">
              <w:rPr>
                <w:rFonts w:ascii="Arial" w:hAnsi="Arial" w:cs="Arial"/>
                <w:color w:val="auto"/>
                <w:sz w:val="22"/>
                <w:szCs w:val="22"/>
              </w:rPr>
              <w:t>t</w:t>
            </w:r>
            <w:r w:rsidR="008F1BCF" w:rsidRPr="00FC2E79">
              <w:rPr>
                <w:rFonts w:ascii="Arial" w:hAnsi="Arial" w:cs="Arial"/>
                <w:color w:val="auto"/>
                <w:sz w:val="22"/>
                <w:szCs w:val="22"/>
              </w:rPr>
              <w:t xml:space="preserve">out autre élément d’information utile, le cas échéant </w:t>
            </w:r>
          </w:p>
          <w:p w14:paraId="4C2B8135" w14:textId="64C3CBAB" w:rsidR="00670DB7" w:rsidRPr="00CE5B7D" w:rsidRDefault="00670DB7" w:rsidP="00B83D19">
            <w:pPr>
              <w:spacing w:after="0" w:line="240" w:lineRule="auto"/>
              <w:ind w:right="-70"/>
              <w:rPr>
                <w:rFonts w:ascii="Calibri" w:eastAsia="Calibri" w:hAnsi="Calibri" w:cs="Arial"/>
              </w:rPr>
            </w:pPr>
          </w:p>
        </w:tc>
      </w:tr>
    </w:tbl>
    <w:p w14:paraId="36220FFE" w14:textId="77777777" w:rsidR="00880FE1" w:rsidRDefault="00880FE1" w:rsidP="00670DB7">
      <w:pPr>
        <w:spacing w:after="0" w:line="276" w:lineRule="auto"/>
        <w:jc w:val="both"/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</w:pPr>
    </w:p>
    <w:p w14:paraId="53CC46A2" w14:textId="77777777" w:rsidR="003D4F02" w:rsidRPr="00670DB7" w:rsidRDefault="003D4F02" w:rsidP="00670DB7">
      <w:pPr>
        <w:spacing w:after="0" w:line="276" w:lineRule="auto"/>
        <w:jc w:val="both"/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</w:pPr>
    </w:p>
    <w:p w14:paraId="5EBE9A01" w14:textId="77777777" w:rsidR="00571E18" w:rsidRPr="00C76E33" w:rsidRDefault="00571E18" w:rsidP="00571E18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</w:pPr>
      <w:r w:rsidRPr="00C76E33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>Les ressources humaines</w:t>
      </w:r>
      <w:r w:rsidR="00AC2985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 xml:space="preserve"> de la PFR</w:t>
      </w:r>
    </w:p>
    <w:p w14:paraId="5126FA72" w14:textId="77777777" w:rsidR="00571E18" w:rsidRDefault="00571E18" w:rsidP="00571E18">
      <w:pPr>
        <w:spacing w:after="0" w:line="276" w:lineRule="auto"/>
        <w:jc w:val="both"/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</w:pPr>
    </w:p>
    <w:tbl>
      <w:tblPr>
        <w:tblStyle w:val="Grilledutableau"/>
        <w:tblW w:w="9839" w:type="dxa"/>
        <w:jc w:val="center"/>
        <w:tblLook w:val="04A0" w:firstRow="1" w:lastRow="0" w:firstColumn="1" w:lastColumn="0" w:noHBand="0" w:noVBand="1"/>
      </w:tblPr>
      <w:tblGrid>
        <w:gridCol w:w="2178"/>
        <w:gridCol w:w="1292"/>
        <w:gridCol w:w="827"/>
        <w:gridCol w:w="1108"/>
        <w:gridCol w:w="1248"/>
        <w:gridCol w:w="1484"/>
        <w:gridCol w:w="1702"/>
      </w:tblGrid>
      <w:tr w:rsidR="00AC2985" w:rsidRPr="00AC2985" w14:paraId="4BE3B4E3" w14:textId="77777777" w:rsidTr="00D00C2A">
        <w:trPr>
          <w:jc w:val="center"/>
        </w:trPr>
        <w:tc>
          <w:tcPr>
            <w:tcW w:w="2178" w:type="dxa"/>
            <w:vAlign w:val="center"/>
          </w:tcPr>
          <w:p w14:paraId="5F62B856" w14:textId="77777777" w:rsidR="00AC2985" w:rsidRPr="00FC2E79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79">
              <w:rPr>
                <w:rFonts w:ascii="Arial" w:hAnsi="Arial" w:cs="Arial"/>
                <w:sz w:val="20"/>
                <w:szCs w:val="20"/>
              </w:rPr>
              <w:t>Catégorie socio-professionnelle</w:t>
            </w:r>
          </w:p>
        </w:tc>
        <w:tc>
          <w:tcPr>
            <w:tcW w:w="1292" w:type="dxa"/>
            <w:vAlign w:val="center"/>
          </w:tcPr>
          <w:p w14:paraId="69469BAC" w14:textId="77777777" w:rsidR="00AC2985" w:rsidRPr="00FC2E79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79">
              <w:rPr>
                <w:rFonts w:ascii="Arial" w:hAnsi="Arial" w:cs="Arial"/>
                <w:sz w:val="20"/>
                <w:szCs w:val="20"/>
              </w:rPr>
              <w:t>Fonction / qualification</w:t>
            </w:r>
          </w:p>
        </w:tc>
        <w:tc>
          <w:tcPr>
            <w:tcW w:w="827" w:type="dxa"/>
            <w:vAlign w:val="center"/>
          </w:tcPr>
          <w:p w14:paraId="54CF0CEB" w14:textId="77777777" w:rsidR="00AC2985" w:rsidRPr="00FC2E79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79">
              <w:rPr>
                <w:rFonts w:ascii="Arial" w:hAnsi="Arial" w:cs="Arial"/>
                <w:sz w:val="20"/>
                <w:szCs w:val="20"/>
              </w:rPr>
              <w:t>ETP</w:t>
            </w:r>
          </w:p>
        </w:tc>
        <w:tc>
          <w:tcPr>
            <w:tcW w:w="1108" w:type="dxa"/>
            <w:vAlign w:val="center"/>
          </w:tcPr>
          <w:p w14:paraId="262F81BE" w14:textId="77777777" w:rsidR="00AC2985" w:rsidRPr="00FC2E79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79">
              <w:rPr>
                <w:rFonts w:ascii="Arial" w:hAnsi="Arial" w:cs="Arial"/>
                <w:sz w:val="20"/>
                <w:szCs w:val="20"/>
              </w:rPr>
              <w:t>Coûts chargés</w:t>
            </w:r>
          </w:p>
        </w:tc>
        <w:tc>
          <w:tcPr>
            <w:tcW w:w="1248" w:type="dxa"/>
            <w:vAlign w:val="center"/>
          </w:tcPr>
          <w:p w14:paraId="07911EDC" w14:textId="77777777" w:rsidR="00AC2985" w:rsidRPr="00FC2E79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79">
              <w:rPr>
                <w:rFonts w:ascii="Arial" w:hAnsi="Arial" w:cs="Arial"/>
                <w:sz w:val="20"/>
                <w:szCs w:val="20"/>
              </w:rPr>
              <w:t>Personnel sur les crédits Assurance maladie (création)</w:t>
            </w:r>
          </w:p>
        </w:tc>
        <w:tc>
          <w:tcPr>
            <w:tcW w:w="1484" w:type="dxa"/>
            <w:vAlign w:val="center"/>
          </w:tcPr>
          <w:p w14:paraId="65598050" w14:textId="77777777" w:rsidR="00AC2985" w:rsidRPr="00FC2E79" w:rsidRDefault="00AC2985" w:rsidP="00AC298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79">
              <w:rPr>
                <w:rFonts w:ascii="Arial" w:hAnsi="Arial" w:cs="Arial"/>
                <w:sz w:val="20"/>
                <w:szCs w:val="20"/>
              </w:rPr>
              <w:t>Personnel de ESMS en mutualisation / redéploiement (oui / non)</w:t>
            </w:r>
          </w:p>
        </w:tc>
        <w:tc>
          <w:tcPr>
            <w:tcW w:w="1702" w:type="dxa"/>
            <w:vAlign w:val="center"/>
          </w:tcPr>
          <w:p w14:paraId="359C6537" w14:textId="77777777" w:rsidR="00AC2985" w:rsidRPr="00FC2E79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79">
              <w:rPr>
                <w:rFonts w:ascii="Arial" w:hAnsi="Arial" w:cs="Arial"/>
                <w:sz w:val="20"/>
                <w:szCs w:val="20"/>
              </w:rPr>
              <w:t>Personnel sur cofinancement (à préciser)</w:t>
            </w:r>
          </w:p>
        </w:tc>
      </w:tr>
      <w:tr w:rsidR="00AC2985" w:rsidRPr="00AC2985" w14:paraId="1742746C" w14:textId="77777777" w:rsidTr="00D00C2A">
        <w:trPr>
          <w:jc w:val="center"/>
        </w:trPr>
        <w:tc>
          <w:tcPr>
            <w:tcW w:w="2178" w:type="dxa"/>
          </w:tcPr>
          <w:p w14:paraId="799F545C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70743CD6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827" w:type="dxa"/>
          </w:tcPr>
          <w:p w14:paraId="364EE1D7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108" w:type="dxa"/>
          </w:tcPr>
          <w:p w14:paraId="0B3AD7F0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48" w:type="dxa"/>
          </w:tcPr>
          <w:p w14:paraId="6B7ADC11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84" w:type="dxa"/>
          </w:tcPr>
          <w:p w14:paraId="635955C2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702" w:type="dxa"/>
          </w:tcPr>
          <w:p w14:paraId="753BEEBB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AC2985" w:rsidRPr="00AC2985" w14:paraId="502F6F12" w14:textId="77777777" w:rsidTr="00D00C2A">
        <w:trPr>
          <w:jc w:val="center"/>
        </w:trPr>
        <w:tc>
          <w:tcPr>
            <w:tcW w:w="2178" w:type="dxa"/>
          </w:tcPr>
          <w:p w14:paraId="6B7909B4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1D76409E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827" w:type="dxa"/>
          </w:tcPr>
          <w:p w14:paraId="5C99BB8C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108" w:type="dxa"/>
          </w:tcPr>
          <w:p w14:paraId="10BCD503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48" w:type="dxa"/>
          </w:tcPr>
          <w:p w14:paraId="37447DD3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84" w:type="dxa"/>
          </w:tcPr>
          <w:p w14:paraId="599BE829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702" w:type="dxa"/>
          </w:tcPr>
          <w:p w14:paraId="4D2644EF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AC2985" w:rsidRPr="00AC2985" w14:paraId="188DBCF5" w14:textId="77777777" w:rsidTr="00D00C2A">
        <w:trPr>
          <w:jc w:val="center"/>
        </w:trPr>
        <w:tc>
          <w:tcPr>
            <w:tcW w:w="2178" w:type="dxa"/>
          </w:tcPr>
          <w:p w14:paraId="46C4F51B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0CFBF869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827" w:type="dxa"/>
          </w:tcPr>
          <w:p w14:paraId="39758154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108" w:type="dxa"/>
          </w:tcPr>
          <w:p w14:paraId="6BEF3B4B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48" w:type="dxa"/>
          </w:tcPr>
          <w:p w14:paraId="53C2ACE6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84" w:type="dxa"/>
          </w:tcPr>
          <w:p w14:paraId="6E6FC8BF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702" w:type="dxa"/>
          </w:tcPr>
          <w:p w14:paraId="51753561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AC2985" w:rsidRPr="00AC2985" w14:paraId="70326962" w14:textId="77777777" w:rsidTr="00D00C2A">
        <w:trPr>
          <w:jc w:val="center"/>
        </w:trPr>
        <w:tc>
          <w:tcPr>
            <w:tcW w:w="2178" w:type="dxa"/>
          </w:tcPr>
          <w:p w14:paraId="1096BA01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016A7848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827" w:type="dxa"/>
          </w:tcPr>
          <w:p w14:paraId="6C95134F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108" w:type="dxa"/>
          </w:tcPr>
          <w:p w14:paraId="2E129D89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48" w:type="dxa"/>
          </w:tcPr>
          <w:p w14:paraId="1B325C13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84" w:type="dxa"/>
          </w:tcPr>
          <w:p w14:paraId="76030D6E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702" w:type="dxa"/>
          </w:tcPr>
          <w:p w14:paraId="6E272E91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AC2985" w:rsidRPr="00AC2985" w14:paraId="4C154339" w14:textId="77777777" w:rsidTr="00D00C2A">
        <w:trPr>
          <w:jc w:val="center"/>
        </w:trPr>
        <w:tc>
          <w:tcPr>
            <w:tcW w:w="2178" w:type="dxa"/>
          </w:tcPr>
          <w:p w14:paraId="5901C66B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3425CD6A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827" w:type="dxa"/>
          </w:tcPr>
          <w:p w14:paraId="29462D7B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108" w:type="dxa"/>
          </w:tcPr>
          <w:p w14:paraId="044B9696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48" w:type="dxa"/>
          </w:tcPr>
          <w:p w14:paraId="62DCB63B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84" w:type="dxa"/>
          </w:tcPr>
          <w:p w14:paraId="4847E90C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702" w:type="dxa"/>
          </w:tcPr>
          <w:p w14:paraId="09C4559E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AC2985" w:rsidRPr="00AC2985" w14:paraId="65F914C0" w14:textId="77777777" w:rsidTr="00D00C2A">
        <w:trPr>
          <w:jc w:val="center"/>
        </w:trPr>
        <w:tc>
          <w:tcPr>
            <w:tcW w:w="2178" w:type="dxa"/>
          </w:tcPr>
          <w:p w14:paraId="66C0BDB8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0B3B17C9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827" w:type="dxa"/>
          </w:tcPr>
          <w:p w14:paraId="750C289F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108" w:type="dxa"/>
          </w:tcPr>
          <w:p w14:paraId="6E7F5B36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48" w:type="dxa"/>
          </w:tcPr>
          <w:p w14:paraId="26DB25C6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84" w:type="dxa"/>
          </w:tcPr>
          <w:p w14:paraId="4044D9D9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702" w:type="dxa"/>
          </w:tcPr>
          <w:p w14:paraId="2C662729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AC2985" w:rsidRPr="00AC2985" w14:paraId="6BB54C44" w14:textId="77777777" w:rsidTr="00D00C2A">
        <w:trPr>
          <w:jc w:val="center"/>
        </w:trPr>
        <w:tc>
          <w:tcPr>
            <w:tcW w:w="2178" w:type="dxa"/>
          </w:tcPr>
          <w:p w14:paraId="1F9E072F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0C864C1A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827" w:type="dxa"/>
          </w:tcPr>
          <w:p w14:paraId="17223380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108" w:type="dxa"/>
          </w:tcPr>
          <w:p w14:paraId="161E75DE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48" w:type="dxa"/>
          </w:tcPr>
          <w:p w14:paraId="299C7A40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84" w:type="dxa"/>
          </w:tcPr>
          <w:p w14:paraId="730AB05B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702" w:type="dxa"/>
          </w:tcPr>
          <w:p w14:paraId="7C1C7B5B" w14:textId="77777777" w:rsidR="00AC2985" w:rsidRPr="00AC2985" w:rsidRDefault="00AC2985" w:rsidP="0022759B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14:paraId="253BB06F" w14:textId="77777777" w:rsidR="008C5AAA" w:rsidRDefault="008C5AAA" w:rsidP="00571E18">
      <w:pPr>
        <w:spacing w:after="0" w:line="276" w:lineRule="auto"/>
        <w:jc w:val="both"/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</w:pPr>
    </w:p>
    <w:p w14:paraId="7DEC632B" w14:textId="77777777" w:rsidR="00303C3E" w:rsidRPr="00D00C2A" w:rsidRDefault="00303C3E" w:rsidP="00AC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  <w:i/>
          <w:u w:val="single"/>
        </w:rPr>
      </w:pPr>
      <w:r w:rsidRPr="00D00C2A">
        <w:rPr>
          <w:rFonts w:ascii="Arial" w:eastAsia="Calibri" w:hAnsi="Arial" w:cs="Arial"/>
          <w:u w:val="single"/>
        </w:rPr>
        <w:t xml:space="preserve">Informations complémentaires concernant la politique managériale de la PFR </w:t>
      </w:r>
      <w:r w:rsidRPr="00D00C2A">
        <w:rPr>
          <w:rFonts w:ascii="Arial" w:eastAsia="Calibri" w:hAnsi="Arial" w:cs="Arial"/>
          <w:i/>
          <w:u w:val="single"/>
        </w:rPr>
        <w:t>(10 lignes maximum</w:t>
      </w:r>
      <w:r w:rsidRPr="00D00C2A">
        <w:rPr>
          <w:rFonts w:ascii="Arial" w:eastAsia="Calibri" w:hAnsi="Arial" w:cs="Arial"/>
          <w:i/>
        </w:rPr>
        <w:t>) :</w:t>
      </w:r>
    </w:p>
    <w:p w14:paraId="70A56872" w14:textId="77777777" w:rsidR="00303C3E" w:rsidRPr="00D00C2A" w:rsidRDefault="00303C3E" w:rsidP="00AC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</w:rPr>
      </w:pPr>
    </w:p>
    <w:p w14:paraId="14A4D920" w14:textId="77777777" w:rsidR="00AC2985" w:rsidRPr="00D00C2A" w:rsidRDefault="00AC2985" w:rsidP="0030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</w:rPr>
      </w:pPr>
      <w:r w:rsidRPr="00D00C2A">
        <w:rPr>
          <w:rFonts w:ascii="Arial" w:eastAsia="Calibri" w:hAnsi="Arial" w:cs="Arial"/>
        </w:rPr>
        <w:t xml:space="preserve">Joindre un organigramme, un plan de formation prévisionnel, </w:t>
      </w:r>
      <w:r w:rsidR="00303C3E" w:rsidRPr="00D00C2A">
        <w:rPr>
          <w:rFonts w:ascii="Arial" w:eastAsia="Calibri" w:hAnsi="Arial" w:cs="Arial"/>
        </w:rPr>
        <w:t xml:space="preserve">les </w:t>
      </w:r>
      <w:r w:rsidRPr="00D00C2A">
        <w:rPr>
          <w:rFonts w:ascii="Arial" w:eastAsia="Calibri" w:hAnsi="Arial" w:cs="Arial"/>
          <w:szCs w:val="20"/>
        </w:rPr>
        <w:t>fiches de poste</w:t>
      </w:r>
      <w:r w:rsidR="00303C3E" w:rsidRPr="00D00C2A">
        <w:rPr>
          <w:rFonts w:ascii="Arial" w:eastAsia="Calibri" w:hAnsi="Arial" w:cs="Arial"/>
          <w:szCs w:val="20"/>
        </w:rPr>
        <w:t xml:space="preserve"> et de tâches correspondant aux effectifs salariés de la PFR</w:t>
      </w:r>
      <w:r w:rsidR="00303C3E" w:rsidRPr="00D00C2A">
        <w:rPr>
          <w:rFonts w:ascii="Arial" w:eastAsia="Calibri" w:hAnsi="Arial" w:cs="Arial"/>
        </w:rPr>
        <w:t xml:space="preserve"> </w:t>
      </w:r>
    </w:p>
    <w:p w14:paraId="132A4FE8" w14:textId="77777777" w:rsidR="00303C3E" w:rsidRDefault="00303C3E" w:rsidP="0030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  <w:color w:val="0070C0"/>
        </w:rPr>
      </w:pPr>
    </w:p>
    <w:p w14:paraId="5948425C" w14:textId="77777777" w:rsidR="00303C3E" w:rsidRDefault="00303C3E" w:rsidP="0030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  <w:color w:val="0070C0"/>
        </w:rPr>
      </w:pPr>
    </w:p>
    <w:p w14:paraId="44269D69" w14:textId="77777777" w:rsidR="00303C3E" w:rsidRDefault="00303C3E" w:rsidP="0030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  <w:color w:val="0070C0"/>
        </w:rPr>
      </w:pPr>
    </w:p>
    <w:p w14:paraId="1871A4C1" w14:textId="77777777" w:rsidR="00303C3E" w:rsidRDefault="00303C3E" w:rsidP="0030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  <w:color w:val="0070C0"/>
        </w:rPr>
      </w:pPr>
    </w:p>
    <w:p w14:paraId="5ACA5142" w14:textId="77777777" w:rsidR="00303C3E" w:rsidRDefault="00303C3E" w:rsidP="0030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  <w:color w:val="0070C0"/>
        </w:rPr>
      </w:pPr>
    </w:p>
    <w:p w14:paraId="1E9C4651" w14:textId="77777777" w:rsidR="00303C3E" w:rsidRDefault="00303C3E" w:rsidP="0030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  <w:color w:val="0070C0"/>
        </w:rPr>
      </w:pPr>
    </w:p>
    <w:p w14:paraId="6C425622" w14:textId="77777777" w:rsidR="00303C3E" w:rsidRDefault="00303C3E" w:rsidP="0030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  <w:color w:val="0070C0"/>
        </w:rPr>
      </w:pPr>
    </w:p>
    <w:p w14:paraId="47EF45D8" w14:textId="77777777" w:rsidR="00303C3E" w:rsidRPr="00303C3E" w:rsidRDefault="00303C3E" w:rsidP="0030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Calibri" w:eastAsia="Calibri" w:hAnsi="Calibri" w:cs="Arial"/>
          <w:color w:val="0070C0"/>
        </w:rPr>
      </w:pPr>
    </w:p>
    <w:p w14:paraId="41575419" w14:textId="77777777" w:rsidR="00AC2985" w:rsidRDefault="00AC2985" w:rsidP="00AC2985">
      <w:pPr>
        <w:spacing w:after="0" w:line="240" w:lineRule="auto"/>
        <w:ind w:right="-70"/>
        <w:jc w:val="both"/>
        <w:rPr>
          <w:rFonts w:ascii="Calibri" w:eastAsia="Calibri" w:hAnsi="Calibri" w:cs="Arial"/>
        </w:rPr>
      </w:pPr>
    </w:p>
    <w:p w14:paraId="4E421ABF" w14:textId="77777777" w:rsidR="008C5AAA" w:rsidRPr="00670DB7" w:rsidRDefault="008C5AAA" w:rsidP="00571E18">
      <w:pPr>
        <w:spacing w:after="0" w:line="276" w:lineRule="auto"/>
        <w:jc w:val="both"/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</w:pPr>
    </w:p>
    <w:p w14:paraId="5908FF28" w14:textId="77777777" w:rsidR="00CE5B7D" w:rsidRPr="00242820" w:rsidRDefault="00920F90" w:rsidP="00571E18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</w:pPr>
      <w:r w:rsidRPr="00242820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lastRenderedPageBreak/>
        <w:t>Locaux</w:t>
      </w:r>
      <w:r w:rsidR="0089155C" w:rsidRPr="00242820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>, implantation géographique</w:t>
      </w:r>
      <w:r w:rsidR="00E607B8" w:rsidRPr="00242820">
        <w:rPr>
          <w:rFonts w:ascii="Arial" w:eastAsia="Calibri" w:hAnsi="Arial" w:cs="Arial"/>
          <w:b/>
          <w:color w:val="1F4E79" w:themeColor="accent1" w:themeShade="80"/>
          <w:sz w:val="24"/>
          <w:szCs w:val="24"/>
        </w:rPr>
        <w:t> </w:t>
      </w:r>
    </w:p>
    <w:p w14:paraId="49317F57" w14:textId="77777777" w:rsidR="00571E18" w:rsidRPr="00E607B8" w:rsidRDefault="00571E18" w:rsidP="00571E18">
      <w:pPr>
        <w:pStyle w:val="Paragraphedeliste"/>
        <w:spacing w:after="0" w:line="276" w:lineRule="auto"/>
        <w:ind w:left="786"/>
        <w:jc w:val="both"/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854"/>
      </w:tblGrid>
      <w:tr w:rsidR="00571E18" w:rsidRPr="00E607B8" w14:paraId="4D8C0CB5" w14:textId="77777777" w:rsidTr="00D00C2A">
        <w:trPr>
          <w:trHeight w:val="10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1655" w14:textId="77777777" w:rsidR="00571E18" w:rsidRPr="00E607B8" w:rsidRDefault="00571E18" w:rsidP="00B83D19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E607B8">
              <w:rPr>
                <w:rFonts w:ascii="Arial" w:eastAsia="Calibri" w:hAnsi="Arial" w:cs="Arial"/>
              </w:rPr>
              <w:t xml:space="preserve">Description des locaux, </w:t>
            </w:r>
            <w:r w:rsidR="0089155C" w:rsidRPr="00E607B8">
              <w:rPr>
                <w:rFonts w:ascii="Arial" w:eastAsia="Calibri" w:hAnsi="Arial" w:cs="Arial"/>
              </w:rPr>
              <w:t>leur accessibilité</w:t>
            </w:r>
            <w:r w:rsidRPr="00E607B8">
              <w:rPr>
                <w:rFonts w:ascii="Arial" w:eastAsia="Calibri" w:hAnsi="Arial" w:cs="Arial"/>
              </w:rPr>
              <w:t>,</w:t>
            </w:r>
            <w:r w:rsidR="0089155C" w:rsidRPr="00E607B8">
              <w:rPr>
                <w:rFonts w:ascii="Arial" w:eastAsia="Calibri" w:hAnsi="Arial" w:cs="Arial"/>
              </w:rPr>
              <w:t xml:space="preserve"> moyens de communication</w:t>
            </w:r>
            <w:r w:rsidR="00E607B8" w:rsidRPr="00E607B8">
              <w:rPr>
                <w:rFonts w:ascii="Arial" w:eastAsia="Calibri" w:hAnsi="Arial" w:cs="Arial"/>
              </w:rPr>
              <w:t>…</w:t>
            </w:r>
          </w:p>
          <w:p w14:paraId="113879AC" w14:textId="77777777" w:rsidR="00571E18" w:rsidRPr="00E607B8" w:rsidRDefault="00571E18" w:rsidP="00B83D19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EA07734" w14:textId="77777777" w:rsidR="00571E18" w:rsidRPr="00E607B8" w:rsidRDefault="00571E18" w:rsidP="00B83D19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2D09D6D1" w14:textId="77777777" w:rsidR="00571E18" w:rsidRPr="00E607B8" w:rsidRDefault="00571E18" w:rsidP="00B83D19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6D82C9FE" w14:textId="77777777" w:rsidR="00571E18" w:rsidRPr="00E607B8" w:rsidRDefault="00571E18" w:rsidP="00B83D19">
            <w:pPr>
              <w:spacing w:after="0" w:line="240" w:lineRule="auto"/>
              <w:ind w:right="-70"/>
              <w:rPr>
                <w:rFonts w:ascii="Arial" w:eastAsia="Calibri" w:hAnsi="Arial" w:cs="Arial"/>
              </w:rPr>
            </w:pPr>
          </w:p>
        </w:tc>
      </w:tr>
    </w:tbl>
    <w:p w14:paraId="10D06A47" w14:textId="5DCD938B" w:rsidR="00920F90" w:rsidRDefault="00920F90" w:rsidP="00920F90">
      <w:pPr>
        <w:spacing w:after="0" w:line="276" w:lineRule="auto"/>
        <w:jc w:val="both"/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</w:pPr>
    </w:p>
    <w:p w14:paraId="32A22CCA" w14:textId="77777777" w:rsidR="00D00C2A" w:rsidRPr="00E607B8" w:rsidRDefault="00D00C2A" w:rsidP="00920F90">
      <w:pPr>
        <w:spacing w:after="0" w:line="276" w:lineRule="auto"/>
        <w:jc w:val="both"/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</w:pPr>
    </w:p>
    <w:p w14:paraId="2689D633" w14:textId="77777777" w:rsidR="00CE5B7D" w:rsidRPr="00E607B8" w:rsidRDefault="00571E18" w:rsidP="00571E18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</w:pPr>
      <w:r w:rsidRPr="00E607B8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>P</w:t>
      </w:r>
      <w:r w:rsidR="00920F90" w:rsidRPr="00E607B8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>artenariats</w:t>
      </w:r>
      <w:r w:rsidR="00CE5B7D" w:rsidRPr="00E607B8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 xml:space="preserve"> </w:t>
      </w:r>
      <w:r w:rsidRPr="00E607B8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>et coopérations</w:t>
      </w:r>
    </w:p>
    <w:p w14:paraId="10EB230B" w14:textId="77777777" w:rsidR="00CE5B7D" w:rsidRPr="00E607B8" w:rsidRDefault="00CE5B7D" w:rsidP="00CE5B7D">
      <w:pPr>
        <w:spacing w:after="0" w:line="276" w:lineRule="auto"/>
        <w:jc w:val="both"/>
        <w:rPr>
          <w:rFonts w:ascii="Arial" w:eastAsia="Calibri" w:hAnsi="Arial" w:cs="Arial"/>
          <w:b/>
          <w:color w:val="0070C0"/>
          <w:sz w:val="24"/>
          <w:szCs w:val="24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854"/>
      </w:tblGrid>
      <w:tr w:rsidR="00CE5B7D" w:rsidRPr="00E607B8" w14:paraId="37489938" w14:textId="77777777" w:rsidTr="00D00C2A">
        <w:trPr>
          <w:trHeight w:val="23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1F89" w14:textId="77777777" w:rsidR="00CE5B7D" w:rsidRPr="00D00C2A" w:rsidRDefault="0089155C" w:rsidP="00CE5B7D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 w:rsidRPr="00D00C2A">
              <w:rPr>
                <w:rFonts w:ascii="Arial" w:eastAsia="Calibri" w:hAnsi="Arial" w:cs="Arial"/>
              </w:rPr>
              <w:t xml:space="preserve">Description des </w:t>
            </w:r>
            <w:r w:rsidR="00920F90" w:rsidRPr="00D00C2A">
              <w:rPr>
                <w:rFonts w:ascii="Arial" w:eastAsia="Calibri" w:hAnsi="Arial" w:cs="Arial"/>
              </w:rPr>
              <w:t>partenariats</w:t>
            </w:r>
            <w:r w:rsidR="0008513B" w:rsidRPr="00D00C2A">
              <w:rPr>
                <w:rFonts w:ascii="Arial" w:eastAsia="Calibri" w:hAnsi="Arial" w:cs="Arial"/>
              </w:rPr>
              <w:t>, de leur nature et de leur formalisation</w:t>
            </w:r>
            <w:r w:rsidR="00303C3E" w:rsidRPr="00D00C2A">
              <w:rPr>
                <w:rFonts w:ascii="Arial" w:eastAsia="Calibri" w:hAnsi="Arial" w:cs="Arial"/>
              </w:rPr>
              <w:t xml:space="preserve"> – dont DAC / C360 / PFR existantes +60 ans …</w:t>
            </w:r>
          </w:p>
          <w:p w14:paraId="114289A3" w14:textId="77777777" w:rsidR="00303C3E" w:rsidRPr="00D00C2A" w:rsidRDefault="00303C3E" w:rsidP="00CE5B7D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20"/>
              </w:rPr>
            </w:pPr>
            <w:r w:rsidRPr="00D00C2A">
              <w:rPr>
                <w:rFonts w:ascii="Arial" w:eastAsia="Calibri" w:hAnsi="Arial" w:cs="Arial"/>
              </w:rPr>
              <w:t>Identification des ressources existantes du territoire en faveur des aidants (notamment pour des actions / prestations)</w:t>
            </w:r>
          </w:p>
          <w:p w14:paraId="40A6F4E7" w14:textId="3B15CE63" w:rsidR="00CE5B7D" w:rsidRPr="00D00C2A" w:rsidRDefault="00D00C2A" w:rsidP="00CE5B7D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Partenariat avec la PFR « PSH » </w:t>
            </w:r>
            <w:r w:rsidRPr="00D00C2A">
              <w:rPr>
                <w:rFonts w:ascii="Arial" w:eastAsia="Calibri" w:hAnsi="Arial" w:cs="Arial"/>
              </w:rPr>
              <w:t xml:space="preserve">Iles du Nord.  </w:t>
            </w:r>
          </w:p>
          <w:p w14:paraId="600E0EB8" w14:textId="315D82FD" w:rsidR="00CE5B7D" w:rsidRDefault="00CE5B7D" w:rsidP="00CE5B7D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B76EB77" w14:textId="1C0BFB09" w:rsidR="00474B30" w:rsidRDefault="00474B30" w:rsidP="00CE5B7D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12AA4EC8" w14:textId="5A40C9B1" w:rsidR="00474B30" w:rsidRDefault="00474B30" w:rsidP="00CE5B7D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28668BE" w14:textId="77777777" w:rsidR="00474B30" w:rsidRPr="00E607B8" w:rsidRDefault="00474B30" w:rsidP="00CE5B7D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165789A7" w14:textId="77777777" w:rsidR="003D4F02" w:rsidRPr="00E607B8" w:rsidRDefault="003D4F02" w:rsidP="00CE5B7D">
            <w:pPr>
              <w:spacing w:after="0" w:line="240" w:lineRule="auto"/>
              <w:ind w:right="-70"/>
              <w:rPr>
                <w:rFonts w:ascii="Arial" w:eastAsia="Calibri" w:hAnsi="Arial" w:cs="Arial"/>
              </w:rPr>
            </w:pPr>
          </w:p>
        </w:tc>
      </w:tr>
    </w:tbl>
    <w:p w14:paraId="772AD31B" w14:textId="5144F370" w:rsidR="00CE5B7D" w:rsidRDefault="00CE5B7D" w:rsidP="00CE5B7D">
      <w:pPr>
        <w:spacing w:after="0" w:line="276" w:lineRule="auto"/>
        <w:jc w:val="both"/>
        <w:rPr>
          <w:rFonts w:ascii="Arial" w:eastAsia="Calibri" w:hAnsi="Arial" w:cs="Arial"/>
          <w:b/>
          <w:color w:val="0070C0"/>
          <w:sz w:val="24"/>
          <w:szCs w:val="24"/>
        </w:rPr>
      </w:pPr>
    </w:p>
    <w:p w14:paraId="5D3BF8CF" w14:textId="77777777" w:rsidR="00474B30" w:rsidRPr="00E607B8" w:rsidRDefault="00474B30" w:rsidP="00CE5B7D">
      <w:pPr>
        <w:spacing w:after="0" w:line="276" w:lineRule="auto"/>
        <w:jc w:val="both"/>
        <w:rPr>
          <w:rFonts w:ascii="Arial" w:eastAsia="Calibri" w:hAnsi="Arial" w:cs="Arial"/>
          <w:b/>
          <w:color w:val="0070C0"/>
          <w:sz w:val="24"/>
          <w:szCs w:val="24"/>
        </w:rPr>
      </w:pPr>
    </w:p>
    <w:p w14:paraId="40F1A3E0" w14:textId="77777777" w:rsidR="00660CFA" w:rsidRPr="00303C3E" w:rsidRDefault="00303C3E" w:rsidP="00303C3E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b/>
          <w:i/>
          <w:color w:val="1F4E79" w:themeColor="accent1" w:themeShade="80"/>
          <w:sz w:val="24"/>
          <w:szCs w:val="24"/>
          <w:u w:val="single"/>
        </w:rPr>
      </w:pPr>
      <w:r w:rsidRPr="00303C3E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>Plan de communication</w:t>
      </w:r>
      <w:r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 xml:space="preserve"> </w:t>
      </w:r>
      <w:r w:rsidRPr="00303C3E">
        <w:rPr>
          <w:rFonts w:ascii="Arial" w:eastAsia="Calibri" w:hAnsi="Arial" w:cs="Arial"/>
          <w:b/>
          <w:i/>
          <w:color w:val="1F4E79" w:themeColor="accent1" w:themeShade="80"/>
          <w:sz w:val="24"/>
          <w:szCs w:val="24"/>
          <w:u w:val="single"/>
        </w:rPr>
        <w:t xml:space="preserve">(en </w:t>
      </w:r>
      <w:r>
        <w:rPr>
          <w:rFonts w:ascii="Arial" w:eastAsia="Calibri" w:hAnsi="Arial" w:cs="Arial"/>
          <w:b/>
          <w:i/>
          <w:color w:val="1F4E79" w:themeColor="accent1" w:themeShade="80"/>
          <w:sz w:val="24"/>
          <w:szCs w:val="24"/>
          <w:u w:val="single"/>
        </w:rPr>
        <w:t xml:space="preserve">5 </w:t>
      </w:r>
      <w:r w:rsidRPr="00303C3E">
        <w:rPr>
          <w:rFonts w:ascii="Arial" w:eastAsia="Calibri" w:hAnsi="Arial" w:cs="Arial"/>
          <w:b/>
          <w:i/>
          <w:color w:val="1F4E79" w:themeColor="accent1" w:themeShade="80"/>
          <w:sz w:val="24"/>
          <w:szCs w:val="24"/>
          <w:u w:val="single"/>
        </w:rPr>
        <w:t>lignes maximum)</w:t>
      </w:r>
    </w:p>
    <w:p w14:paraId="1128A5F7" w14:textId="77777777" w:rsidR="00660CFA" w:rsidRDefault="00660CFA" w:rsidP="00CE5B7D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5F73A32F" w14:textId="77777777" w:rsidR="00303C3E" w:rsidRDefault="00303C3E" w:rsidP="0030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72483396" w14:textId="77777777" w:rsidR="00303C3E" w:rsidRDefault="00303C3E" w:rsidP="0030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56F008D0" w14:textId="77777777" w:rsidR="00303C3E" w:rsidRDefault="00303C3E" w:rsidP="0030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518EEF33" w14:textId="77777777" w:rsidR="00303C3E" w:rsidRDefault="00303C3E" w:rsidP="0030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737B56FC" w14:textId="42FFA209" w:rsidR="00303C3E" w:rsidRDefault="00303C3E" w:rsidP="0030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63F8101B" w14:textId="1949199F" w:rsidR="00474B30" w:rsidRDefault="00474B30" w:rsidP="0030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2468A1C9" w14:textId="77777777" w:rsidR="00474B30" w:rsidRDefault="00474B30" w:rsidP="0030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3E782791" w14:textId="77777777" w:rsidR="00474B30" w:rsidRDefault="00474B30" w:rsidP="0030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5DC4EB1F" w14:textId="2CC1AE89" w:rsidR="00303C3E" w:rsidRDefault="00303C3E" w:rsidP="00CE5B7D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D5197B0" w14:textId="77777777" w:rsidR="00474B30" w:rsidRDefault="00474B30" w:rsidP="00CE5B7D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667CDB8D" w14:textId="77777777" w:rsidR="00303C3E" w:rsidRPr="00303C3E" w:rsidRDefault="00303C3E" w:rsidP="00303C3E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b/>
          <w:i/>
          <w:color w:val="1F4E79" w:themeColor="accent1" w:themeShade="80"/>
          <w:sz w:val="24"/>
          <w:szCs w:val="24"/>
          <w:u w:val="single"/>
        </w:rPr>
      </w:pPr>
      <w:r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 xml:space="preserve">Motivation du porteur </w:t>
      </w:r>
      <w:r w:rsidRPr="00303C3E">
        <w:rPr>
          <w:rFonts w:ascii="Arial" w:eastAsia="Calibri" w:hAnsi="Arial" w:cs="Arial"/>
          <w:b/>
          <w:i/>
          <w:color w:val="1F4E79" w:themeColor="accent1" w:themeShade="80"/>
          <w:sz w:val="24"/>
          <w:szCs w:val="24"/>
          <w:u w:val="single"/>
        </w:rPr>
        <w:t xml:space="preserve">(en </w:t>
      </w:r>
      <w:r>
        <w:rPr>
          <w:rFonts w:ascii="Arial" w:eastAsia="Calibri" w:hAnsi="Arial" w:cs="Arial"/>
          <w:b/>
          <w:i/>
          <w:color w:val="1F4E79" w:themeColor="accent1" w:themeShade="80"/>
          <w:sz w:val="24"/>
          <w:szCs w:val="24"/>
          <w:u w:val="single"/>
        </w:rPr>
        <w:t xml:space="preserve">5 </w:t>
      </w:r>
      <w:r w:rsidRPr="00303C3E">
        <w:rPr>
          <w:rFonts w:ascii="Arial" w:eastAsia="Calibri" w:hAnsi="Arial" w:cs="Arial"/>
          <w:b/>
          <w:i/>
          <w:color w:val="1F4E79" w:themeColor="accent1" w:themeShade="80"/>
          <w:sz w:val="24"/>
          <w:szCs w:val="24"/>
          <w:u w:val="single"/>
        </w:rPr>
        <w:t>lignes maximum)</w:t>
      </w:r>
    </w:p>
    <w:p w14:paraId="5EFFA183" w14:textId="77777777" w:rsidR="00303C3E" w:rsidRDefault="00303C3E" w:rsidP="00303C3E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FE41102" w14:textId="77777777" w:rsidR="00303C3E" w:rsidRDefault="00303C3E" w:rsidP="0030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3B6D3B37" w14:textId="77777777" w:rsidR="00303C3E" w:rsidRDefault="00303C3E" w:rsidP="0030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68857D60" w14:textId="296C13FB" w:rsidR="00303C3E" w:rsidRPr="008C0A21" w:rsidRDefault="00303C3E" w:rsidP="0030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  <w:b/>
          <w:szCs w:val="20"/>
        </w:rPr>
      </w:pPr>
    </w:p>
    <w:p w14:paraId="32473C88" w14:textId="328C692A" w:rsidR="00474B30" w:rsidRDefault="00474B30" w:rsidP="0030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4FAB3232" w14:textId="77777777" w:rsidR="00474B30" w:rsidRDefault="00474B30" w:rsidP="0030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6427C841" w14:textId="630F7DC5" w:rsidR="00303C3E" w:rsidRDefault="00303C3E" w:rsidP="0030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67E0B296" w14:textId="48497CAF" w:rsidR="00474B30" w:rsidRDefault="00474B30" w:rsidP="0030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5EABDDA6" w14:textId="75DF4B1C" w:rsidR="003C10F8" w:rsidRDefault="003C10F8" w:rsidP="003C10F8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2630F36" w14:textId="77777777" w:rsidR="003C10F8" w:rsidRPr="00474B30" w:rsidRDefault="003C10F8" w:rsidP="003C10F8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</w:pPr>
      <w:r w:rsidRPr="00474B30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lastRenderedPageBreak/>
        <w:t>Budget prévisionnel en année pleine</w:t>
      </w:r>
    </w:p>
    <w:p w14:paraId="2D4B3F4B" w14:textId="77777777" w:rsidR="003C10F8" w:rsidRPr="00474B30" w:rsidRDefault="003C10F8" w:rsidP="003C10F8">
      <w:pPr>
        <w:spacing w:after="0" w:line="276" w:lineRule="auto"/>
        <w:jc w:val="both"/>
        <w:rPr>
          <w:rFonts w:ascii="Arial" w:eastAsia="Calibri" w:hAnsi="Arial" w:cs="Arial"/>
          <w:strike/>
          <w:sz w:val="20"/>
          <w:szCs w:val="20"/>
        </w:rPr>
      </w:pPr>
    </w:p>
    <w:p w14:paraId="230EBAF9" w14:textId="1E816900" w:rsidR="003C10F8" w:rsidRDefault="00474B30" w:rsidP="00CE5B7D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474B30">
        <w:rPr>
          <w:rFonts w:ascii="Arial" w:eastAsia="Calibri" w:hAnsi="Arial" w:cs="Arial"/>
          <w:sz w:val="20"/>
          <w:szCs w:val="20"/>
        </w:rPr>
        <w:t>Cf. Annexe 3 à joindre au dossier</w:t>
      </w:r>
      <w:r>
        <w:rPr>
          <w:rFonts w:ascii="Arial" w:eastAsia="Calibri" w:hAnsi="Arial" w:cs="Arial"/>
          <w:sz w:val="20"/>
          <w:szCs w:val="20"/>
        </w:rPr>
        <w:t xml:space="preserve"> de candidature.</w:t>
      </w:r>
    </w:p>
    <w:p w14:paraId="65A5EEE1" w14:textId="77777777" w:rsidR="00474B30" w:rsidRPr="00474B30" w:rsidRDefault="00474B30" w:rsidP="00CE5B7D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902261B" w14:textId="77777777" w:rsidR="00474B30" w:rsidRPr="00474B30" w:rsidRDefault="00474B30" w:rsidP="00CE5B7D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727AD9D" w14:textId="77777777" w:rsidR="00CE5B7D" w:rsidRPr="00E607B8" w:rsidRDefault="00CE5B7D" w:rsidP="00571E18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</w:pPr>
      <w:r w:rsidRPr="00E607B8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 xml:space="preserve">Calendrier </w:t>
      </w:r>
      <w:r w:rsidR="003C10F8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 xml:space="preserve">et délai </w:t>
      </w:r>
      <w:r w:rsidRPr="00E607B8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>de mise en œuvre</w:t>
      </w:r>
    </w:p>
    <w:p w14:paraId="183C1AA2" w14:textId="77777777" w:rsidR="00CE5B7D" w:rsidRPr="00E607B8" w:rsidRDefault="00CE5B7D" w:rsidP="00CE5B7D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854"/>
      </w:tblGrid>
      <w:tr w:rsidR="00CE5B7D" w:rsidRPr="00E607B8" w14:paraId="04C9DDB5" w14:textId="77777777" w:rsidTr="004A0790">
        <w:trPr>
          <w:trHeight w:val="10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6DFA" w14:textId="77777777" w:rsidR="00CE5B7D" w:rsidRPr="00E607B8" w:rsidRDefault="00CE5B7D" w:rsidP="00CE5B7D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20"/>
              </w:rPr>
            </w:pPr>
            <w:r w:rsidRPr="00E607B8">
              <w:rPr>
                <w:rFonts w:ascii="Arial" w:eastAsia="Calibri" w:hAnsi="Arial" w:cs="Arial"/>
                <w:i/>
                <w:sz w:val="20"/>
              </w:rPr>
              <w:t xml:space="preserve">Détailler le calendrier avec </w:t>
            </w:r>
            <w:r w:rsidR="003C10F8">
              <w:rPr>
                <w:rFonts w:ascii="Arial" w:eastAsia="Calibri" w:hAnsi="Arial" w:cs="Arial"/>
                <w:i/>
                <w:sz w:val="20"/>
              </w:rPr>
              <w:t xml:space="preserve">les </w:t>
            </w:r>
            <w:r w:rsidRPr="00E607B8">
              <w:rPr>
                <w:rFonts w:ascii="Arial" w:eastAsia="Calibri" w:hAnsi="Arial" w:cs="Arial"/>
                <w:i/>
                <w:sz w:val="20"/>
              </w:rPr>
              <w:t xml:space="preserve">différentes phases de mise en œuvre du </w:t>
            </w:r>
            <w:r w:rsidR="003C10F8">
              <w:rPr>
                <w:rFonts w:ascii="Arial" w:eastAsia="Calibri" w:hAnsi="Arial" w:cs="Arial"/>
                <w:i/>
                <w:sz w:val="20"/>
              </w:rPr>
              <w:t xml:space="preserve">projet </w:t>
            </w:r>
          </w:p>
          <w:p w14:paraId="4145E158" w14:textId="77777777" w:rsidR="00CE5B7D" w:rsidRPr="00E607B8" w:rsidRDefault="00CE5B7D" w:rsidP="00CE5B7D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20"/>
              </w:rPr>
            </w:pPr>
          </w:p>
          <w:p w14:paraId="3689ABBB" w14:textId="77777777" w:rsidR="00CE5B7D" w:rsidRDefault="00CE5B7D" w:rsidP="00CE5B7D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</w:rPr>
            </w:pPr>
          </w:p>
          <w:p w14:paraId="55016AED" w14:textId="77777777" w:rsidR="00474B30" w:rsidRDefault="00474B30" w:rsidP="00CE5B7D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</w:rPr>
            </w:pPr>
          </w:p>
          <w:p w14:paraId="79585ADD" w14:textId="77777777" w:rsidR="00474B30" w:rsidRDefault="00474B30" w:rsidP="00CE5B7D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</w:rPr>
            </w:pPr>
          </w:p>
          <w:p w14:paraId="4347D6A5" w14:textId="77777777" w:rsidR="00474B30" w:rsidRDefault="00474B30" w:rsidP="00CE5B7D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</w:rPr>
            </w:pPr>
          </w:p>
          <w:p w14:paraId="30E2B86C" w14:textId="72F53038" w:rsidR="00474B30" w:rsidRPr="00E607B8" w:rsidRDefault="00474B30" w:rsidP="00CE5B7D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</w:tbl>
    <w:p w14:paraId="4F4B0D65" w14:textId="77777777" w:rsidR="003D4F02" w:rsidRPr="00E607B8" w:rsidRDefault="003D4F02" w:rsidP="00CE5B7D">
      <w:pPr>
        <w:spacing w:after="0" w:line="276" w:lineRule="auto"/>
        <w:jc w:val="both"/>
        <w:rPr>
          <w:rFonts w:ascii="Arial" w:eastAsia="Calibri" w:hAnsi="Arial" w:cs="Arial"/>
          <w:b/>
          <w:color w:val="0070C0"/>
        </w:rPr>
      </w:pPr>
    </w:p>
    <w:p w14:paraId="0D4DAEB7" w14:textId="77777777" w:rsidR="00CE5B7D" w:rsidRDefault="00CE5B7D" w:rsidP="00CE5B7D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78345FD8" w14:textId="77777777" w:rsidR="00BB570D" w:rsidRPr="00E607B8" w:rsidRDefault="00BB570D" w:rsidP="00CE5B7D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C4DD89C" w14:textId="77777777" w:rsidR="003D4F02" w:rsidRPr="00C90F4D" w:rsidRDefault="00571E18" w:rsidP="003D4F02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b/>
          <w:color w:val="0070C0"/>
          <w:sz w:val="24"/>
          <w:szCs w:val="24"/>
          <w:u w:val="single"/>
        </w:rPr>
      </w:pPr>
      <w:r w:rsidRPr="003C10F8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>Modalités d’évaluation et de suivi</w:t>
      </w:r>
      <w:r w:rsidR="003C10F8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 xml:space="preserve"> </w:t>
      </w:r>
    </w:p>
    <w:p w14:paraId="217B84F5" w14:textId="77777777" w:rsidR="00C90F4D" w:rsidRPr="003C10F8" w:rsidRDefault="00C90F4D" w:rsidP="00C90F4D">
      <w:pPr>
        <w:pStyle w:val="Paragraphedeliste"/>
        <w:spacing w:after="0" w:line="276" w:lineRule="auto"/>
        <w:ind w:left="786"/>
        <w:jc w:val="both"/>
        <w:rPr>
          <w:rFonts w:ascii="Arial" w:eastAsia="Calibri" w:hAnsi="Arial" w:cs="Arial"/>
          <w:b/>
          <w:color w:val="0070C0"/>
          <w:sz w:val="24"/>
          <w:szCs w:val="24"/>
          <w:u w:val="single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854"/>
      </w:tblGrid>
      <w:tr w:rsidR="00571E18" w:rsidRPr="00E607B8" w14:paraId="42B88921" w14:textId="77777777" w:rsidTr="004A0790">
        <w:trPr>
          <w:trHeight w:val="10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6BE5" w14:textId="77777777" w:rsidR="00571E18" w:rsidRPr="004A0790" w:rsidRDefault="0089155C" w:rsidP="00B83D19">
            <w:pPr>
              <w:spacing w:after="200" w:line="276" w:lineRule="auto"/>
              <w:jc w:val="both"/>
              <w:rPr>
                <w:rFonts w:ascii="Arial" w:eastAsia="Calibri" w:hAnsi="Arial" w:cs="Arial"/>
                <w:color w:val="1F3864" w:themeColor="accent5" w:themeShade="80"/>
              </w:rPr>
            </w:pPr>
            <w:r w:rsidRPr="004A0790">
              <w:rPr>
                <w:rFonts w:ascii="Arial" w:eastAsia="Calibri" w:hAnsi="Arial" w:cs="Arial"/>
                <w:color w:val="1F3864" w:themeColor="accent5" w:themeShade="80"/>
              </w:rPr>
              <w:t xml:space="preserve">Description des modalités d’évaluation </w:t>
            </w:r>
            <w:r w:rsidR="00C12CA8" w:rsidRPr="004A0790">
              <w:rPr>
                <w:rFonts w:ascii="Arial" w:eastAsia="Calibri" w:hAnsi="Arial" w:cs="Arial"/>
                <w:color w:val="1F3864" w:themeColor="accent5" w:themeShade="80"/>
              </w:rPr>
              <w:t xml:space="preserve">du dispositif, </w:t>
            </w:r>
            <w:r w:rsidRPr="004A0790">
              <w:rPr>
                <w:rFonts w:ascii="Arial" w:eastAsia="Calibri" w:hAnsi="Arial" w:cs="Arial"/>
                <w:color w:val="1F3864" w:themeColor="accent5" w:themeShade="80"/>
              </w:rPr>
              <w:t>de la qualité du service rendu aux bénéficiaires</w:t>
            </w:r>
            <w:r w:rsidR="003C10F8" w:rsidRPr="004A0790">
              <w:rPr>
                <w:rFonts w:ascii="Arial" w:eastAsia="Calibri" w:hAnsi="Arial" w:cs="Arial"/>
                <w:color w:val="1F3864" w:themeColor="accent5" w:themeShade="80"/>
              </w:rPr>
              <w:t xml:space="preserve"> (comprenant les indicateurs nationaux non dérogeables)</w:t>
            </w:r>
          </w:p>
          <w:p w14:paraId="4A3FEF35" w14:textId="77777777" w:rsidR="003D4F02" w:rsidRPr="00E607B8" w:rsidRDefault="003D4F02" w:rsidP="00B83D19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</w:p>
          <w:p w14:paraId="11C894E1" w14:textId="77777777" w:rsidR="003D4F02" w:rsidRPr="00E607B8" w:rsidRDefault="003D4F02" w:rsidP="00B83D19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</w:p>
          <w:p w14:paraId="5704404C" w14:textId="77777777" w:rsidR="003D4F02" w:rsidRPr="00E607B8" w:rsidRDefault="003D4F02" w:rsidP="00B83D19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</w:p>
          <w:p w14:paraId="5923852A" w14:textId="77777777" w:rsidR="003D4F02" w:rsidRPr="00E607B8" w:rsidRDefault="003D4F02" w:rsidP="00B83D19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20"/>
              </w:rPr>
            </w:pPr>
          </w:p>
        </w:tc>
      </w:tr>
    </w:tbl>
    <w:p w14:paraId="3C718DE8" w14:textId="77777777" w:rsidR="00CE5B7D" w:rsidRPr="00CE5B7D" w:rsidRDefault="00CE5B7D" w:rsidP="00CE5B7D">
      <w:pPr>
        <w:spacing w:after="0" w:line="276" w:lineRule="auto"/>
        <w:jc w:val="both"/>
        <w:rPr>
          <w:rFonts w:ascii="Arial" w:eastAsia="Calibri" w:hAnsi="Arial" w:cs="Arial"/>
          <w:i/>
          <w:sz w:val="18"/>
          <w:szCs w:val="18"/>
        </w:rPr>
      </w:pPr>
    </w:p>
    <w:sectPr w:rsidR="00CE5B7D" w:rsidRPr="00CE5B7D" w:rsidSect="003625D7">
      <w:footerReference w:type="default" r:id="rId9"/>
      <w:footerReference w:type="first" r:id="rId10"/>
      <w:pgSz w:w="11906" w:h="16838"/>
      <w:pgMar w:top="1134" w:right="1134" w:bottom="1134" w:left="1134" w:header="907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93835" w14:textId="77777777" w:rsidR="00931C8B" w:rsidRDefault="00931C8B" w:rsidP="00CE5B7D">
      <w:pPr>
        <w:spacing w:after="0" w:line="240" w:lineRule="auto"/>
      </w:pPr>
      <w:r>
        <w:separator/>
      </w:r>
    </w:p>
  </w:endnote>
  <w:endnote w:type="continuationSeparator" w:id="0">
    <w:p w14:paraId="33B2F9F7" w14:textId="77777777" w:rsidR="00931C8B" w:rsidRDefault="00931C8B" w:rsidP="00CE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0640949"/>
      <w:docPartObj>
        <w:docPartGallery w:val="Page Numbers (Bottom of Page)"/>
        <w:docPartUnique/>
      </w:docPartObj>
    </w:sdtPr>
    <w:sdtEndPr/>
    <w:sdtContent>
      <w:p w14:paraId="6E851A55" w14:textId="497F15B5" w:rsidR="00F33EC0" w:rsidRDefault="00F33EC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5AA">
          <w:rPr>
            <w:noProof/>
          </w:rPr>
          <w:t>1</w:t>
        </w:r>
        <w:r>
          <w:fldChar w:fldCharType="end"/>
        </w:r>
        <w:r w:rsidR="00242820">
          <w:t>/7</w:t>
        </w:r>
      </w:p>
    </w:sdtContent>
  </w:sdt>
  <w:p w14:paraId="03502857" w14:textId="77777777" w:rsidR="002E1157" w:rsidRDefault="00931C8B" w:rsidP="006F5C8F">
    <w:pPr>
      <w:pStyle w:val="Pieddepage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8AB13" w14:textId="02BDEEE1" w:rsidR="00BE31FA" w:rsidRPr="00BE31FA" w:rsidRDefault="00F01D38" w:rsidP="00BE31FA">
    <w:pPr>
      <w:pStyle w:val="Pieddepage"/>
      <w:tabs>
        <w:tab w:val="clear" w:pos="4536"/>
      </w:tabs>
      <w:rPr>
        <w:rFonts w:ascii="Arial" w:hAnsi="Arial" w:cs="Mangal"/>
        <w:color w:val="808080"/>
        <w:sz w:val="16"/>
        <w:szCs w:val="16"/>
        <w:lang w:bidi="hi-IN"/>
      </w:rPr>
    </w:pPr>
    <w:r w:rsidRPr="00BE31FA">
      <w:rPr>
        <w:rFonts w:ascii="Arial" w:hAnsi="Arial" w:cs="Mangal"/>
        <w:color w:val="808080"/>
        <w:sz w:val="16"/>
        <w:szCs w:val="16"/>
        <w:lang w:bidi="hi-IN"/>
      </w:rPr>
      <w:t xml:space="preserve">Appel à candidature </w:t>
    </w:r>
    <w:r>
      <w:rPr>
        <w:rFonts w:ascii="Arial" w:hAnsi="Arial" w:cs="Mangal"/>
        <w:color w:val="808080"/>
        <w:sz w:val="16"/>
        <w:szCs w:val="16"/>
        <w:lang w:bidi="hi-IN"/>
      </w:rPr>
      <w:t>Forfait Habitat Inclusif  2020</w:t>
    </w:r>
    <w:r w:rsidRPr="00BE31FA">
      <w:rPr>
        <w:rFonts w:ascii="Arial" w:hAnsi="Arial" w:cs="Mangal"/>
        <w:color w:val="808080"/>
        <w:sz w:val="16"/>
        <w:szCs w:val="16"/>
        <w:lang w:bidi="hi-IN"/>
      </w:rPr>
      <w:tab/>
      <w:t xml:space="preserve">Page </w: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begin"/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instrText>PAGE</w:instrTex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separate"/>
    </w:r>
    <w:r>
      <w:rPr>
        <w:rFonts w:ascii="Arial" w:hAnsi="Arial" w:cs="Mangal"/>
        <w:b/>
        <w:bCs/>
        <w:noProof/>
        <w:color w:val="808080"/>
        <w:sz w:val="16"/>
        <w:szCs w:val="16"/>
        <w:lang w:bidi="hi-IN"/>
      </w:rPr>
      <w:t>0</w: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end"/>
    </w:r>
    <w:r w:rsidRPr="00BE31FA">
      <w:rPr>
        <w:rFonts w:ascii="Arial" w:hAnsi="Arial" w:cs="Mangal"/>
        <w:color w:val="808080"/>
        <w:sz w:val="16"/>
        <w:szCs w:val="16"/>
        <w:lang w:bidi="hi-IN"/>
      </w:rPr>
      <w:t xml:space="preserve"> sur </w: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begin"/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instrText>NUMPAGES</w:instrTex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separate"/>
    </w:r>
    <w:r w:rsidR="004F7617">
      <w:rPr>
        <w:rFonts w:ascii="Arial" w:hAnsi="Arial" w:cs="Mangal"/>
        <w:b/>
        <w:bCs/>
        <w:noProof/>
        <w:color w:val="808080"/>
        <w:sz w:val="16"/>
        <w:szCs w:val="16"/>
        <w:lang w:bidi="hi-IN"/>
      </w:rPr>
      <w:t>7</w: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end"/>
    </w:r>
  </w:p>
  <w:p w14:paraId="1B47DDA8" w14:textId="77777777" w:rsidR="00BE31FA" w:rsidRPr="00BE31FA" w:rsidRDefault="00F01D38" w:rsidP="00BE31FA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Mangal"/>
        <w:color w:val="808080"/>
        <w:sz w:val="16"/>
        <w:szCs w:val="16"/>
        <w:lang w:bidi="hi-IN"/>
      </w:rPr>
    </w:pPr>
    <w:r>
      <w:rPr>
        <w:rFonts w:ascii="Arial" w:eastAsia="Times New Roman" w:hAnsi="Arial" w:cs="Mangal"/>
        <w:color w:val="808080"/>
        <w:sz w:val="16"/>
        <w:szCs w:val="16"/>
        <w:lang w:bidi="hi-IN"/>
      </w:rPr>
      <w:tab/>
    </w:r>
    <w:r w:rsidRPr="00BE31FA">
      <w:rPr>
        <w:rFonts w:ascii="Arial" w:eastAsia="Times New Roman" w:hAnsi="Arial" w:cs="Mangal"/>
        <w:color w:val="808080"/>
        <w:sz w:val="16"/>
        <w:szCs w:val="16"/>
        <w:lang w:bidi="hi-IN"/>
      </w:rPr>
      <w:t xml:space="preserve">Dossier de candidature </w:t>
    </w:r>
  </w:p>
  <w:p w14:paraId="2F0F4322" w14:textId="77777777" w:rsidR="00BE31FA" w:rsidRPr="00BE31FA" w:rsidRDefault="00931C8B" w:rsidP="00BE31FA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Mangal"/>
        <w:sz w:val="20"/>
        <w:szCs w:val="17"/>
        <w:lang w:bidi="hi-IN"/>
      </w:rPr>
    </w:pPr>
  </w:p>
  <w:p w14:paraId="778F45AA" w14:textId="77777777" w:rsidR="0066697A" w:rsidRDefault="00CE5B7D" w:rsidP="00C77D48">
    <w:pPr>
      <w:pStyle w:val="Pieddepage"/>
      <w:ind w:left="-1134"/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 wp14:anchorId="218B17E6" wp14:editId="7020A63F">
          <wp:simplePos x="0" y="0"/>
          <wp:positionH relativeFrom="column">
            <wp:posOffset>130175</wp:posOffset>
          </wp:positionH>
          <wp:positionV relativeFrom="paragraph">
            <wp:posOffset>10066655</wp:posOffset>
          </wp:positionV>
          <wp:extent cx="295275" cy="285750"/>
          <wp:effectExtent l="0" t="0" r="9525" b="0"/>
          <wp:wrapNone/>
          <wp:docPr id="3" name="Image 3" descr="ARS-TIRET-ADRESSE b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 descr="ARS-TIRET-ADRESSE b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2BE21" w14:textId="77777777" w:rsidR="00931C8B" w:rsidRDefault="00931C8B" w:rsidP="00CE5B7D">
      <w:pPr>
        <w:spacing w:after="0" w:line="240" w:lineRule="auto"/>
      </w:pPr>
      <w:r>
        <w:separator/>
      </w:r>
    </w:p>
  </w:footnote>
  <w:footnote w:type="continuationSeparator" w:id="0">
    <w:p w14:paraId="4D5D0002" w14:textId="77777777" w:rsidR="00931C8B" w:rsidRDefault="00931C8B" w:rsidP="00CE5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00A9"/>
    <w:multiLevelType w:val="hybridMultilevel"/>
    <w:tmpl w:val="7682F22A"/>
    <w:lvl w:ilvl="0" w:tplc="889680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D738B"/>
    <w:multiLevelType w:val="hybridMultilevel"/>
    <w:tmpl w:val="BE6E1760"/>
    <w:lvl w:ilvl="0" w:tplc="97C623AC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5298B"/>
    <w:multiLevelType w:val="hybridMultilevel"/>
    <w:tmpl w:val="F0AC829C"/>
    <w:lvl w:ilvl="0" w:tplc="1A36D4F0">
      <w:start w:val="3"/>
      <w:numFmt w:val="decimal"/>
      <w:lvlText w:val="%1."/>
      <w:lvlJc w:val="left"/>
      <w:pPr>
        <w:ind w:left="786" w:hanging="360"/>
      </w:pPr>
      <w:rPr>
        <w:rFonts w:hint="default"/>
        <w:color w:val="1F4E79" w:themeColor="accent1" w:themeShade="8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C7856A1"/>
    <w:multiLevelType w:val="hybridMultilevel"/>
    <w:tmpl w:val="AA364B1A"/>
    <w:lvl w:ilvl="0" w:tplc="A2A2B4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4497"/>
    <w:multiLevelType w:val="hybridMultilevel"/>
    <w:tmpl w:val="B16AB700"/>
    <w:lvl w:ilvl="0" w:tplc="FB68660E">
      <w:start w:val="1"/>
      <w:numFmt w:val="decimal"/>
      <w:lvlText w:val="%1."/>
      <w:lvlJc w:val="right"/>
      <w:pPr>
        <w:ind w:left="1146" w:hanging="720"/>
      </w:pPr>
      <w:rPr>
        <w:rFonts w:hint="default"/>
        <w:b/>
        <w:color w:val="002060"/>
        <w:sz w:val="22"/>
      </w:rPr>
    </w:lvl>
    <w:lvl w:ilvl="1" w:tplc="040C0019">
      <w:start w:val="1"/>
      <w:numFmt w:val="lowerLetter"/>
      <w:lvlText w:val="%2."/>
      <w:lvlJc w:val="left"/>
      <w:pPr>
        <w:ind w:left="1353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218DA"/>
    <w:multiLevelType w:val="multilevel"/>
    <w:tmpl w:val="17B846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440"/>
      </w:pPr>
      <w:rPr>
        <w:rFonts w:hint="default"/>
      </w:rPr>
    </w:lvl>
  </w:abstractNum>
  <w:abstractNum w:abstractNumId="6" w15:restartNumberingAfterBreak="0">
    <w:nsid w:val="2EA059D5"/>
    <w:multiLevelType w:val="hybridMultilevel"/>
    <w:tmpl w:val="62ACF946"/>
    <w:lvl w:ilvl="0" w:tplc="2F869BF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B7773"/>
    <w:multiLevelType w:val="multilevel"/>
    <w:tmpl w:val="813676C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48D0E59"/>
    <w:multiLevelType w:val="multilevel"/>
    <w:tmpl w:val="813676C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E37B5E"/>
    <w:multiLevelType w:val="hybridMultilevel"/>
    <w:tmpl w:val="5A6445E6"/>
    <w:lvl w:ilvl="0" w:tplc="BD96D75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039558D"/>
    <w:multiLevelType w:val="hybridMultilevel"/>
    <w:tmpl w:val="5B08DC22"/>
    <w:lvl w:ilvl="0" w:tplc="E706938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5526080"/>
    <w:multiLevelType w:val="hybridMultilevel"/>
    <w:tmpl w:val="2DDA6156"/>
    <w:lvl w:ilvl="0" w:tplc="AC12B22E">
      <w:start w:val="1"/>
      <w:numFmt w:val="decimal"/>
      <w:lvlText w:val="%1."/>
      <w:lvlJc w:val="right"/>
      <w:pPr>
        <w:ind w:left="1146" w:hanging="720"/>
      </w:pPr>
      <w:rPr>
        <w:rFonts w:hint="default"/>
        <w:b/>
        <w:color w:val="0070C0"/>
      </w:rPr>
    </w:lvl>
    <w:lvl w:ilvl="1" w:tplc="040C0019">
      <w:start w:val="1"/>
      <w:numFmt w:val="lowerLetter"/>
      <w:lvlText w:val="%2."/>
      <w:lvlJc w:val="left"/>
      <w:pPr>
        <w:ind w:left="1353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10BC0"/>
    <w:multiLevelType w:val="hybridMultilevel"/>
    <w:tmpl w:val="8E04B3CA"/>
    <w:lvl w:ilvl="0" w:tplc="BD96D75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EA27A98"/>
    <w:multiLevelType w:val="hybridMultilevel"/>
    <w:tmpl w:val="D8E8B7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26FCF"/>
    <w:multiLevelType w:val="hybridMultilevel"/>
    <w:tmpl w:val="DB60A410"/>
    <w:lvl w:ilvl="0" w:tplc="BD96D75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1"/>
  </w:num>
  <w:num w:numId="5">
    <w:abstractNumId w:val="9"/>
  </w:num>
  <w:num w:numId="6">
    <w:abstractNumId w:val="14"/>
  </w:num>
  <w:num w:numId="7">
    <w:abstractNumId w:val="12"/>
  </w:num>
  <w:num w:numId="8">
    <w:abstractNumId w:val="3"/>
  </w:num>
  <w:num w:numId="9">
    <w:abstractNumId w:val="1"/>
  </w:num>
  <w:num w:numId="10">
    <w:abstractNumId w:val="5"/>
  </w:num>
  <w:num w:numId="11">
    <w:abstractNumId w:val="0"/>
  </w:num>
  <w:num w:numId="12">
    <w:abstractNumId w:val="13"/>
  </w:num>
  <w:num w:numId="13">
    <w:abstractNumId w:val="7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7D"/>
    <w:rsid w:val="00007E74"/>
    <w:rsid w:val="000455AF"/>
    <w:rsid w:val="0008513B"/>
    <w:rsid w:val="000A19C6"/>
    <w:rsid w:val="000B46B9"/>
    <w:rsid w:val="000C719A"/>
    <w:rsid w:val="000F0BFF"/>
    <w:rsid w:val="000F338F"/>
    <w:rsid w:val="00102AD8"/>
    <w:rsid w:val="00110665"/>
    <w:rsid w:val="0012029C"/>
    <w:rsid w:val="0015160C"/>
    <w:rsid w:val="001C24D1"/>
    <w:rsid w:val="001D24DD"/>
    <w:rsid w:val="001F2890"/>
    <w:rsid w:val="001F7933"/>
    <w:rsid w:val="00204C0B"/>
    <w:rsid w:val="00242820"/>
    <w:rsid w:val="00257895"/>
    <w:rsid w:val="00276312"/>
    <w:rsid w:val="002B0A82"/>
    <w:rsid w:val="00301545"/>
    <w:rsid w:val="00303C3E"/>
    <w:rsid w:val="00304E4D"/>
    <w:rsid w:val="00322D4D"/>
    <w:rsid w:val="00357027"/>
    <w:rsid w:val="003625D7"/>
    <w:rsid w:val="00382BF4"/>
    <w:rsid w:val="003C10F8"/>
    <w:rsid w:val="003D4F02"/>
    <w:rsid w:val="003D5862"/>
    <w:rsid w:val="003E183C"/>
    <w:rsid w:val="003E1B3B"/>
    <w:rsid w:val="004029C8"/>
    <w:rsid w:val="00405CB3"/>
    <w:rsid w:val="00443D48"/>
    <w:rsid w:val="00445934"/>
    <w:rsid w:val="00474B30"/>
    <w:rsid w:val="004A0790"/>
    <w:rsid w:val="004A0EC3"/>
    <w:rsid w:val="004E4E68"/>
    <w:rsid w:val="004E5C03"/>
    <w:rsid w:val="004F7617"/>
    <w:rsid w:val="00517CA3"/>
    <w:rsid w:val="00541DE6"/>
    <w:rsid w:val="00571E18"/>
    <w:rsid w:val="00624F67"/>
    <w:rsid w:val="006365B7"/>
    <w:rsid w:val="00660CFA"/>
    <w:rsid w:val="00670DB7"/>
    <w:rsid w:val="00694279"/>
    <w:rsid w:val="006A2472"/>
    <w:rsid w:val="006F3EA4"/>
    <w:rsid w:val="007439DF"/>
    <w:rsid w:val="00794D39"/>
    <w:rsid w:val="007C35AF"/>
    <w:rsid w:val="007E54ED"/>
    <w:rsid w:val="00806874"/>
    <w:rsid w:val="00857C59"/>
    <w:rsid w:val="00871360"/>
    <w:rsid w:val="00880FE1"/>
    <w:rsid w:val="00882AF9"/>
    <w:rsid w:val="0089155C"/>
    <w:rsid w:val="008C0A21"/>
    <w:rsid w:val="008C5AAA"/>
    <w:rsid w:val="008F1BCF"/>
    <w:rsid w:val="00920F90"/>
    <w:rsid w:val="00931C8B"/>
    <w:rsid w:val="00941662"/>
    <w:rsid w:val="00975B76"/>
    <w:rsid w:val="009817E0"/>
    <w:rsid w:val="009D475A"/>
    <w:rsid w:val="00A332E4"/>
    <w:rsid w:val="00A73D31"/>
    <w:rsid w:val="00AA105E"/>
    <w:rsid w:val="00AC2985"/>
    <w:rsid w:val="00AD43B6"/>
    <w:rsid w:val="00AF2A83"/>
    <w:rsid w:val="00AF4203"/>
    <w:rsid w:val="00B06C06"/>
    <w:rsid w:val="00B11A0E"/>
    <w:rsid w:val="00B356DC"/>
    <w:rsid w:val="00B678ED"/>
    <w:rsid w:val="00BA3453"/>
    <w:rsid w:val="00BB33B1"/>
    <w:rsid w:val="00BB570D"/>
    <w:rsid w:val="00BF733A"/>
    <w:rsid w:val="00C05547"/>
    <w:rsid w:val="00C12CA8"/>
    <w:rsid w:val="00C53924"/>
    <w:rsid w:val="00C5687A"/>
    <w:rsid w:val="00C76E33"/>
    <w:rsid w:val="00C90F4D"/>
    <w:rsid w:val="00CE5B7D"/>
    <w:rsid w:val="00CE6EE4"/>
    <w:rsid w:val="00CE76F2"/>
    <w:rsid w:val="00CF6589"/>
    <w:rsid w:val="00D00C2A"/>
    <w:rsid w:val="00D16CE9"/>
    <w:rsid w:val="00D4042D"/>
    <w:rsid w:val="00D72FF1"/>
    <w:rsid w:val="00D806EA"/>
    <w:rsid w:val="00DC5837"/>
    <w:rsid w:val="00DF19A6"/>
    <w:rsid w:val="00E44D40"/>
    <w:rsid w:val="00E607B8"/>
    <w:rsid w:val="00EA04FE"/>
    <w:rsid w:val="00EF1EC2"/>
    <w:rsid w:val="00F01D38"/>
    <w:rsid w:val="00F2340C"/>
    <w:rsid w:val="00F33EC0"/>
    <w:rsid w:val="00F55456"/>
    <w:rsid w:val="00FB75AA"/>
    <w:rsid w:val="00FC2E79"/>
    <w:rsid w:val="00F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A4C2E"/>
  <w15:docId w15:val="{08F3A8ED-17A6-43A2-B363-4349665E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E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5B7D"/>
  </w:style>
  <w:style w:type="paragraph" w:styleId="Pieddepage">
    <w:name w:val="footer"/>
    <w:basedOn w:val="Normal"/>
    <w:link w:val="PieddepageCar"/>
    <w:uiPriority w:val="99"/>
    <w:unhideWhenUsed/>
    <w:rsid w:val="00CE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5B7D"/>
  </w:style>
  <w:style w:type="paragraph" w:styleId="Paragraphedeliste">
    <w:name w:val="List Paragraph"/>
    <w:basedOn w:val="Normal"/>
    <w:link w:val="ParagraphedelisteCar"/>
    <w:uiPriority w:val="34"/>
    <w:qFormat/>
    <w:rsid w:val="006F3EA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066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72FF1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455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455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455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55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55AF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3D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1B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F55456"/>
    <w:rPr>
      <w:color w:val="808080"/>
    </w:rPr>
  </w:style>
  <w:style w:type="paragraph" w:styleId="Corpsdetexte">
    <w:name w:val="Body Text"/>
    <w:basedOn w:val="Normal"/>
    <w:link w:val="CorpsdetexteCar"/>
    <w:uiPriority w:val="1"/>
    <w:qFormat/>
    <w:rsid w:val="00BF733A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BF733A"/>
    <w:rPr>
      <w:rFonts w:ascii="Arial" w:eastAsia="Arial" w:hAnsi="Arial" w:cs="Arial"/>
      <w:sz w:val="20"/>
      <w:szCs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C2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9BC85E597642D195C2610DA55FFB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49754D-4AF3-4902-B61C-5C537B2FA52B}"/>
      </w:docPartPr>
      <w:docPartBody>
        <w:p w:rsidR="002E2918" w:rsidRDefault="00A86D57" w:rsidP="00A86D57">
          <w:pPr>
            <w:pStyle w:val="A39BC85E597642D195C2610DA55FFBD0"/>
          </w:pPr>
          <w:r>
            <w:rPr>
              <w:rStyle w:val="Textedelespacerserv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57"/>
    <w:rsid w:val="00023E37"/>
    <w:rsid w:val="00146948"/>
    <w:rsid w:val="00266286"/>
    <w:rsid w:val="002E2918"/>
    <w:rsid w:val="00351515"/>
    <w:rsid w:val="005261E8"/>
    <w:rsid w:val="006029BA"/>
    <w:rsid w:val="0069283A"/>
    <w:rsid w:val="006F3D0F"/>
    <w:rsid w:val="00896926"/>
    <w:rsid w:val="00A86D57"/>
    <w:rsid w:val="00AA046B"/>
    <w:rsid w:val="00B47124"/>
    <w:rsid w:val="00BE0F80"/>
    <w:rsid w:val="00C22A8D"/>
    <w:rsid w:val="00E362DA"/>
    <w:rsid w:val="00E92BF0"/>
    <w:rsid w:val="00F124DF"/>
    <w:rsid w:val="00F2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9283A"/>
    <w:rPr>
      <w:color w:val="808080"/>
    </w:rPr>
  </w:style>
  <w:style w:type="paragraph" w:customStyle="1" w:styleId="195D1A2B2D384847A20534376AFB6021">
    <w:name w:val="195D1A2B2D384847A20534376AFB6021"/>
    <w:rsid w:val="00A86D57"/>
  </w:style>
  <w:style w:type="paragraph" w:customStyle="1" w:styleId="D2EEFDE8FF1B4CB691A18B730D624BC2">
    <w:name w:val="D2EEFDE8FF1B4CB691A18B730D624BC2"/>
    <w:rsid w:val="00A86D57"/>
  </w:style>
  <w:style w:type="paragraph" w:customStyle="1" w:styleId="92424C2257E544169077968FF2DE0C8E">
    <w:name w:val="92424C2257E544169077968FF2DE0C8E"/>
    <w:rsid w:val="00A86D57"/>
  </w:style>
  <w:style w:type="paragraph" w:customStyle="1" w:styleId="A39BC85E597642D195C2610DA55FFBD0">
    <w:name w:val="A39BC85E597642D195C2610DA55FFBD0"/>
    <w:rsid w:val="00A86D57"/>
  </w:style>
  <w:style w:type="paragraph" w:customStyle="1" w:styleId="8DB796CB706F4284917E72613AC5940F">
    <w:name w:val="8DB796CB706F4284917E72613AC5940F"/>
    <w:rsid w:val="0069283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7</Pages>
  <Words>958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Nora (ARS-GRANDEST)</dc:creator>
  <cp:lastModifiedBy>SEGRETIER, Laetitia (ARS-GUADELOUPE/DAOSS)</cp:lastModifiedBy>
  <cp:revision>20</cp:revision>
  <cp:lastPrinted>2024-07-15T19:40:00Z</cp:lastPrinted>
  <dcterms:created xsi:type="dcterms:W3CDTF">2023-10-23T15:22:00Z</dcterms:created>
  <dcterms:modified xsi:type="dcterms:W3CDTF">2024-07-19T18:09:00Z</dcterms:modified>
</cp:coreProperties>
</file>